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71C72" w:rsidRPr="005159E3" w:rsidRDefault="00D71C72" w:rsidP="00D71C72">
      <w:pPr>
        <w:pStyle w:val="NormalnyWeb"/>
        <w:spacing w:before="0" w:beforeAutospacing="0" w:after="240" w:afterAutospacing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159E3">
        <w:rPr>
          <w:rStyle w:val="Pogrubienie"/>
          <w:rFonts w:ascii="Arial" w:hAnsi="Arial" w:cs="Arial"/>
          <w:sz w:val="20"/>
          <w:szCs w:val="20"/>
        </w:rPr>
        <w:t>PREZYDENT MIASTA KIELCE</w:t>
      </w:r>
    </w:p>
    <w:p w:rsidR="00D71C72" w:rsidRPr="005159E3" w:rsidRDefault="00D71C72" w:rsidP="00D71C72">
      <w:pPr>
        <w:pStyle w:val="NormalnyWeb"/>
        <w:spacing w:before="0" w:beforeAutospacing="0" w:after="240" w:afterAutospacing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159E3">
        <w:rPr>
          <w:rStyle w:val="Pogrubienie"/>
          <w:rFonts w:ascii="Arial" w:hAnsi="Arial" w:cs="Arial"/>
          <w:sz w:val="20"/>
          <w:szCs w:val="20"/>
        </w:rPr>
        <w:t>ogłasza</w:t>
      </w:r>
      <w:proofErr w:type="gramEnd"/>
      <w:r w:rsidRPr="005159E3">
        <w:rPr>
          <w:rStyle w:val="Pogrubienie"/>
          <w:rFonts w:ascii="Arial" w:hAnsi="Arial" w:cs="Arial"/>
          <w:sz w:val="20"/>
          <w:szCs w:val="20"/>
        </w:rPr>
        <w:t xml:space="preserve"> przetarg ustny nieograniczony na sprzedaż</w:t>
      </w:r>
    </w:p>
    <w:p w:rsidR="00D71C72" w:rsidRPr="005159E3" w:rsidRDefault="00D71C72" w:rsidP="00D71C72">
      <w:p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59E3">
        <w:rPr>
          <w:rFonts w:ascii="Arial" w:hAnsi="Arial" w:cs="Arial"/>
          <w:b/>
          <w:sz w:val="20"/>
          <w:szCs w:val="20"/>
        </w:rPr>
        <w:t xml:space="preserve">nieruchomości gruntowej </w:t>
      </w:r>
      <w:r w:rsidR="00FB1CC6" w:rsidRPr="005159E3">
        <w:rPr>
          <w:rFonts w:ascii="Arial" w:hAnsi="Arial" w:cs="Arial"/>
          <w:b/>
          <w:sz w:val="20"/>
          <w:szCs w:val="20"/>
        </w:rPr>
        <w:t>nie</w:t>
      </w:r>
      <w:r w:rsidRPr="005159E3">
        <w:rPr>
          <w:rFonts w:ascii="Arial" w:hAnsi="Arial" w:cs="Arial"/>
          <w:b/>
          <w:sz w:val="20"/>
          <w:szCs w:val="20"/>
        </w:rPr>
        <w:t xml:space="preserve">zabudowanej położonej w Kielcach przy </w:t>
      </w:r>
      <w:hyperlink r:id="rId8" w:tgtFrame="_blank" w:history="1">
        <w:r w:rsidRPr="005159E3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ulicy</w:t>
        </w:r>
      </w:hyperlink>
      <w:r w:rsidR="00EB7AB9" w:rsidRPr="005159E3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EB7AB9" w:rsidRPr="005159E3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  <w:t>Bęczkowskiej</w:t>
      </w:r>
      <w:proofErr w:type="spellEnd"/>
      <w:proofErr w:type="gramStart"/>
      <w:r w:rsidRPr="005159E3">
        <w:rPr>
          <w:rStyle w:val="Pogrubienie"/>
          <w:rFonts w:ascii="Arial" w:hAnsi="Arial" w:cs="Arial"/>
          <w:sz w:val="20"/>
          <w:szCs w:val="20"/>
        </w:rPr>
        <w:t>,</w:t>
      </w:r>
      <w:r w:rsidR="00FB1CC6" w:rsidRPr="005159E3">
        <w:rPr>
          <w:rStyle w:val="Pogrubienie"/>
          <w:rFonts w:ascii="Arial" w:hAnsi="Arial" w:cs="Arial"/>
          <w:sz w:val="20"/>
          <w:szCs w:val="20"/>
        </w:rPr>
        <w:br/>
      </w:r>
      <w:r w:rsidRPr="005159E3">
        <w:rPr>
          <w:rFonts w:ascii="Arial" w:hAnsi="Arial" w:cs="Arial"/>
          <w:b/>
          <w:sz w:val="20"/>
          <w:szCs w:val="20"/>
        </w:rPr>
        <w:t>oznaczonej</w:t>
      </w:r>
      <w:proofErr w:type="gramEnd"/>
      <w:r w:rsidRPr="005159E3">
        <w:rPr>
          <w:rFonts w:ascii="Arial" w:hAnsi="Arial" w:cs="Arial"/>
          <w:b/>
          <w:sz w:val="20"/>
          <w:szCs w:val="20"/>
        </w:rPr>
        <w:t xml:space="preserve"> w</w:t>
      </w:r>
      <w:r w:rsidR="00FB1CC6" w:rsidRPr="005159E3">
        <w:rPr>
          <w:rFonts w:ascii="Arial" w:hAnsi="Arial" w:cs="Arial"/>
          <w:b/>
          <w:sz w:val="20"/>
          <w:szCs w:val="20"/>
        </w:rPr>
        <w:t xml:space="preserve"> ewidencji gruntów i </w:t>
      </w:r>
      <w:r w:rsidR="00230FF0" w:rsidRPr="005159E3">
        <w:rPr>
          <w:rFonts w:ascii="Arial" w:hAnsi="Arial" w:cs="Arial"/>
          <w:b/>
          <w:sz w:val="20"/>
          <w:szCs w:val="20"/>
        </w:rPr>
        <w:t xml:space="preserve">budynków Miasta Kielce </w:t>
      </w:r>
      <w:r w:rsidR="00EB7AB9" w:rsidRPr="005159E3">
        <w:rPr>
          <w:rFonts w:ascii="Arial" w:hAnsi="Arial" w:cs="Arial"/>
          <w:b/>
          <w:sz w:val="20"/>
          <w:szCs w:val="20"/>
        </w:rPr>
        <w:t>jako działka</w:t>
      </w:r>
      <w:r w:rsidR="00974A09" w:rsidRPr="005159E3">
        <w:rPr>
          <w:rFonts w:ascii="Arial" w:hAnsi="Arial" w:cs="Arial"/>
          <w:b/>
          <w:sz w:val="20"/>
          <w:szCs w:val="20"/>
        </w:rPr>
        <w:t xml:space="preserve"> </w:t>
      </w:r>
      <w:r w:rsidR="00EB7AB9" w:rsidRPr="005159E3">
        <w:rPr>
          <w:rFonts w:ascii="Arial" w:hAnsi="Arial" w:cs="Arial"/>
          <w:b/>
          <w:sz w:val="20"/>
          <w:szCs w:val="20"/>
        </w:rPr>
        <w:t>ewidencyjna nr 42/</w:t>
      </w:r>
      <w:r w:rsidR="00F1767A">
        <w:rPr>
          <w:rFonts w:ascii="Arial" w:hAnsi="Arial" w:cs="Arial"/>
          <w:b/>
          <w:sz w:val="20"/>
          <w:szCs w:val="20"/>
        </w:rPr>
        <w:t xml:space="preserve">3 /Obr 0012/ o powierzchni </w:t>
      </w:r>
      <w:r w:rsidR="00EB7AB9" w:rsidRPr="005159E3">
        <w:rPr>
          <w:rFonts w:ascii="Arial" w:hAnsi="Arial" w:cs="Arial"/>
          <w:b/>
          <w:sz w:val="20"/>
          <w:szCs w:val="20"/>
        </w:rPr>
        <w:t>0,0036</w:t>
      </w:r>
      <w:r w:rsidRPr="005159E3">
        <w:rPr>
          <w:rFonts w:ascii="Arial" w:hAnsi="Arial" w:cs="Arial"/>
          <w:b/>
          <w:sz w:val="20"/>
          <w:szCs w:val="20"/>
        </w:rPr>
        <w:t xml:space="preserve"> ha, uregulowanej w ks</w:t>
      </w:r>
      <w:r w:rsidR="00EB7AB9" w:rsidRPr="005159E3">
        <w:rPr>
          <w:rFonts w:ascii="Arial" w:hAnsi="Arial" w:cs="Arial"/>
          <w:b/>
          <w:sz w:val="20"/>
          <w:szCs w:val="20"/>
        </w:rPr>
        <w:t>iędze wieczystej KI1L/00065177/1</w:t>
      </w:r>
      <w:r w:rsidRPr="005159E3">
        <w:rPr>
          <w:rFonts w:ascii="Arial" w:hAnsi="Arial" w:cs="Arial"/>
          <w:b/>
          <w:sz w:val="20"/>
          <w:szCs w:val="20"/>
        </w:rPr>
        <w:t>, stanowiącej własność Gminy Kielce</w:t>
      </w:r>
    </w:p>
    <w:p w:rsidR="00D71C72" w:rsidRPr="005159E3" w:rsidRDefault="00D71C72" w:rsidP="00D71C7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71C72" w:rsidRPr="005159E3" w:rsidRDefault="00D71C72" w:rsidP="00F1767A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159E3">
        <w:rPr>
          <w:rFonts w:ascii="Arial" w:hAnsi="Arial" w:cs="Arial"/>
          <w:sz w:val="20"/>
          <w:szCs w:val="20"/>
        </w:rPr>
        <w:t xml:space="preserve">Nieruchomość </w:t>
      </w:r>
      <w:r w:rsidR="00B04258" w:rsidRPr="005159E3">
        <w:rPr>
          <w:rFonts w:ascii="Arial" w:hAnsi="Arial" w:cs="Arial"/>
          <w:sz w:val="20"/>
          <w:szCs w:val="20"/>
        </w:rPr>
        <w:t xml:space="preserve">składa się </w:t>
      </w:r>
      <w:r w:rsidR="00EB7AB9" w:rsidRPr="005159E3">
        <w:rPr>
          <w:rFonts w:ascii="Arial" w:hAnsi="Arial" w:cs="Arial"/>
          <w:sz w:val="20"/>
          <w:szCs w:val="20"/>
        </w:rPr>
        <w:t>działki</w:t>
      </w:r>
      <w:r w:rsidR="004D48CD" w:rsidRPr="005159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716CD" w:rsidRPr="005159E3">
        <w:rPr>
          <w:rFonts w:ascii="Arial" w:hAnsi="Arial" w:cs="Arial"/>
          <w:sz w:val="20"/>
          <w:szCs w:val="20"/>
        </w:rPr>
        <w:t xml:space="preserve">nr </w:t>
      </w:r>
      <w:r w:rsidR="004D48CD" w:rsidRPr="00253E31">
        <w:rPr>
          <w:rFonts w:ascii="Arial" w:hAnsi="Arial" w:cs="Arial"/>
          <w:sz w:val="20"/>
          <w:szCs w:val="20"/>
        </w:rPr>
        <w:t>42/3</w:t>
      </w:r>
      <w:r w:rsidR="004D48CD" w:rsidRPr="005159E3">
        <w:rPr>
          <w:rFonts w:ascii="Arial" w:hAnsi="Arial" w:cs="Arial"/>
          <w:b/>
          <w:sz w:val="20"/>
          <w:szCs w:val="20"/>
        </w:rPr>
        <w:t xml:space="preserve"> </w:t>
      </w:r>
      <w:r w:rsidR="00B04258" w:rsidRPr="005159E3">
        <w:rPr>
          <w:rFonts w:ascii="Arial" w:hAnsi="Arial" w:cs="Arial"/>
          <w:sz w:val="20"/>
          <w:szCs w:val="20"/>
        </w:rPr>
        <w:t xml:space="preserve"> </w:t>
      </w:r>
      <w:r w:rsidR="004D48CD" w:rsidRPr="005159E3">
        <w:rPr>
          <w:rFonts w:ascii="Arial" w:hAnsi="Arial" w:cs="Arial"/>
          <w:sz w:val="20"/>
          <w:szCs w:val="20"/>
        </w:rPr>
        <w:t>/Obr</w:t>
      </w:r>
      <w:proofErr w:type="gramEnd"/>
      <w:r w:rsidR="004D48CD" w:rsidRPr="005159E3">
        <w:rPr>
          <w:rFonts w:ascii="Arial" w:hAnsi="Arial" w:cs="Arial"/>
          <w:sz w:val="20"/>
          <w:szCs w:val="20"/>
        </w:rPr>
        <w:t xml:space="preserve"> 0012/ o  powierzchni </w:t>
      </w:r>
      <w:r w:rsidR="004D48CD" w:rsidRPr="00253E31">
        <w:rPr>
          <w:rFonts w:ascii="Arial" w:hAnsi="Arial" w:cs="Arial"/>
          <w:sz w:val="20"/>
          <w:szCs w:val="20"/>
        </w:rPr>
        <w:t xml:space="preserve"> 36</w:t>
      </w:r>
      <w:r w:rsidR="004D48CD" w:rsidRPr="005159E3">
        <w:rPr>
          <w:rFonts w:ascii="Arial" w:hAnsi="Arial" w:cs="Arial"/>
          <w:sz w:val="20"/>
          <w:szCs w:val="20"/>
        </w:rPr>
        <w:t xml:space="preserve"> </w:t>
      </w:r>
      <w:r w:rsidR="00B04258" w:rsidRPr="005159E3">
        <w:rPr>
          <w:rFonts w:ascii="Arial" w:hAnsi="Arial" w:cs="Arial"/>
          <w:sz w:val="20"/>
          <w:szCs w:val="20"/>
        </w:rPr>
        <w:t>m²</w:t>
      </w:r>
      <w:r w:rsidR="004D48CD" w:rsidRPr="005159E3">
        <w:rPr>
          <w:rFonts w:ascii="Arial" w:hAnsi="Arial" w:cs="Arial"/>
          <w:sz w:val="20"/>
          <w:szCs w:val="20"/>
        </w:rPr>
        <w:t>.</w:t>
      </w:r>
      <w:r w:rsidR="00054BAB" w:rsidRPr="005159E3">
        <w:rPr>
          <w:rFonts w:ascii="Arial" w:hAnsi="Arial" w:cs="Arial"/>
          <w:sz w:val="20"/>
          <w:szCs w:val="20"/>
        </w:rPr>
        <w:t xml:space="preserve"> Nieruchomość </w:t>
      </w:r>
      <w:r w:rsidRPr="005159E3">
        <w:rPr>
          <w:rFonts w:ascii="Arial" w:hAnsi="Arial" w:cs="Arial"/>
          <w:sz w:val="20"/>
          <w:szCs w:val="20"/>
        </w:rPr>
        <w:t>będąca przedmiotem przetargu zlokalizowana jest be</w:t>
      </w:r>
      <w:r w:rsidR="001423BC" w:rsidRPr="005159E3">
        <w:rPr>
          <w:rFonts w:ascii="Arial" w:hAnsi="Arial" w:cs="Arial"/>
          <w:sz w:val="20"/>
          <w:szCs w:val="20"/>
        </w:rPr>
        <w:t>zpośrednio</w:t>
      </w:r>
      <w:r w:rsidR="004D48CD" w:rsidRPr="005159E3">
        <w:rPr>
          <w:rFonts w:ascii="Arial" w:hAnsi="Arial" w:cs="Arial"/>
          <w:sz w:val="20"/>
          <w:szCs w:val="20"/>
        </w:rPr>
        <w:t xml:space="preserve"> przy ul. </w:t>
      </w:r>
      <w:proofErr w:type="spellStart"/>
      <w:r w:rsidR="004D48CD" w:rsidRPr="005159E3">
        <w:rPr>
          <w:rFonts w:ascii="Arial" w:hAnsi="Arial" w:cs="Arial"/>
          <w:sz w:val="20"/>
          <w:szCs w:val="20"/>
        </w:rPr>
        <w:t>Bęczkowskiej</w:t>
      </w:r>
      <w:proofErr w:type="spellEnd"/>
      <w:r w:rsidRPr="005159E3">
        <w:rPr>
          <w:rFonts w:ascii="Arial" w:hAnsi="Arial" w:cs="Arial"/>
          <w:sz w:val="20"/>
          <w:szCs w:val="20"/>
        </w:rPr>
        <w:t>, w </w:t>
      </w:r>
      <w:r w:rsidR="005D60B1" w:rsidRPr="005159E3">
        <w:rPr>
          <w:rFonts w:ascii="Arial" w:hAnsi="Arial" w:cs="Arial"/>
          <w:sz w:val="20"/>
          <w:szCs w:val="20"/>
        </w:rPr>
        <w:t xml:space="preserve">najbliższym </w:t>
      </w:r>
      <w:r w:rsidRPr="005159E3">
        <w:rPr>
          <w:rFonts w:ascii="Arial" w:hAnsi="Arial" w:cs="Arial"/>
          <w:sz w:val="20"/>
          <w:szCs w:val="20"/>
        </w:rPr>
        <w:t>sąsiedztwie</w:t>
      </w:r>
      <w:r w:rsidR="0071141F">
        <w:rPr>
          <w:rFonts w:ascii="Arial" w:hAnsi="Arial" w:cs="Arial"/>
          <w:sz w:val="20"/>
          <w:szCs w:val="20"/>
        </w:rPr>
        <w:t>, w/w</w:t>
      </w:r>
      <w:r w:rsidR="00B50F3B" w:rsidRPr="005159E3">
        <w:rPr>
          <w:rFonts w:ascii="Arial" w:hAnsi="Arial" w:cs="Arial"/>
          <w:sz w:val="20"/>
          <w:szCs w:val="20"/>
        </w:rPr>
        <w:t xml:space="preserve"> </w:t>
      </w:r>
      <w:r w:rsidR="005D60B1" w:rsidRPr="005159E3">
        <w:rPr>
          <w:rFonts w:ascii="Arial" w:hAnsi="Arial" w:cs="Arial"/>
          <w:sz w:val="20"/>
          <w:szCs w:val="20"/>
        </w:rPr>
        <w:t>działka sąsiaduje</w:t>
      </w:r>
      <w:r w:rsidR="0071141F">
        <w:rPr>
          <w:rFonts w:ascii="Arial" w:hAnsi="Arial" w:cs="Arial"/>
          <w:sz w:val="20"/>
          <w:szCs w:val="20"/>
        </w:rPr>
        <w:t xml:space="preserve"> z trzech stron bezpośrednio,  </w:t>
      </w:r>
      <w:r w:rsidR="005D60B1" w:rsidRPr="005159E3">
        <w:rPr>
          <w:rFonts w:ascii="Arial" w:hAnsi="Arial" w:cs="Arial"/>
          <w:sz w:val="20"/>
          <w:szCs w:val="20"/>
        </w:rPr>
        <w:t>z działkami będącymi użytkami rolnymi, W dalszej odległości znajduje się zabudowa mieszkaniowa</w:t>
      </w:r>
      <w:r w:rsidR="00B50F3B" w:rsidRPr="005159E3">
        <w:rPr>
          <w:rFonts w:ascii="Arial" w:hAnsi="Arial" w:cs="Arial"/>
          <w:sz w:val="20"/>
          <w:szCs w:val="20"/>
        </w:rPr>
        <w:t xml:space="preserve"> niskiej</w:t>
      </w:r>
      <w:r w:rsidRPr="005159E3">
        <w:rPr>
          <w:rFonts w:ascii="Arial" w:hAnsi="Arial" w:cs="Arial"/>
          <w:sz w:val="20"/>
          <w:szCs w:val="20"/>
        </w:rPr>
        <w:t xml:space="preserve"> intensyw</w:t>
      </w:r>
      <w:r w:rsidR="00B04258" w:rsidRPr="005159E3">
        <w:rPr>
          <w:rFonts w:ascii="Arial" w:hAnsi="Arial" w:cs="Arial"/>
          <w:sz w:val="20"/>
          <w:szCs w:val="20"/>
        </w:rPr>
        <w:t>ności</w:t>
      </w:r>
      <w:r w:rsidR="005D60B1" w:rsidRPr="005159E3">
        <w:rPr>
          <w:rFonts w:ascii="Arial" w:hAnsi="Arial" w:cs="Arial"/>
          <w:sz w:val="20"/>
          <w:szCs w:val="20"/>
        </w:rPr>
        <w:t>.  Przedmiotowa nieruchomość, posiada</w:t>
      </w:r>
      <w:r w:rsidR="00331A04" w:rsidRPr="005159E3">
        <w:rPr>
          <w:rFonts w:ascii="Arial" w:hAnsi="Arial" w:cs="Arial"/>
          <w:sz w:val="20"/>
          <w:szCs w:val="20"/>
        </w:rPr>
        <w:t xml:space="preserve"> </w:t>
      </w:r>
      <w:r w:rsidRPr="005159E3">
        <w:rPr>
          <w:rFonts w:ascii="Arial" w:hAnsi="Arial" w:cs="Arial"/>
          <w:sz w:val="20"/>
          <w:szCs w:val="20"/>
        </w:rPr>
        <w:t xml:space="preserve">kształt </w:t>
      </w:r>
      <w:r w:rsidR="004D48CD" w:rsidRPr="005159E3">
        <w:rPr>
          <w:rFonts w:ascii="Arial" w:hAnsi="Arial" w:cs="Arial"/>
          <w:sz w:val="20"/>
          <w:szCs w:val="20"/>
        </w:rPr>
        <w:t>małego kwadratu</w:t>
      </w:r>
      <w:r w:rsidRPr="005159E3">
        <w:rPr>
          <w:rFonts w:ascii="Arial" w:hAnsi="Arial" w:cs="Arial"/>
          <w:sz w:val="20"/>
          <w:szCs w:val="20"/>
        </w:rPr>
        <w:t xml:space="preserve">, </w:t>
      </w:r>
      <w:r w:rsidR="00B04258" w:rsidRPr="005159E3">
        <w:rPr>
          <w:rFonts w:ascii="Arial" w:hAnsi="Arial" w:cs="Arial"/>
          <w:sz w:val="20"/>
          <w:szCs w:val="20"/>
        </w:rPr>
        <w:t xml:space="preserve">teren </w:t>
      </w:r>
      <w:r w:rsidR="00054BAB" w:rsidRPr="005159E3">
        <w:rPr>
          <w:rFonts w:ascii="Arial" w:hAnsi="Arial" w:cs="Arial"/>
          <w:sz w:val="20"/>
          <w:szCs w:val="20"/>
        </w:rPr>
        <w:t xml:space="preserve">jest </w:t>
      </w:r>
      <w:r w:rsidR="005D60B1" w:rsidRPr="005159E3">
        <w:rPr>
          <w:rFonts w:ascii="Arial" w:hAnsi="Arial" w:cs="Arial"/>
          <w:sz w:val="20"/>
          <w:szCs w:val="20"/>
        </w:rPr>
        <w:t>płaski. Działkę nr 42/3</w:t>
      </w:r>
      <w:r w:rsidR="005D60B1" w:rsidRPr="005159E3">
        <w:rPr>
          <w:rFonts w:ascii="Arial" w:hAnsi="Arial" w:cs="Arial"/>
          <w:sz w:val="20"/>
          <w:szCs w:val="20"/>
        </w:rPr>
        <w:br/>
        <w:t>/Obr 0012</w:t>
      </w:r>
      <w:r w:rsidR="005D60B1" w:rsidRPr="005159E3">
        <w:rPr>
          <w:rFonts w:ascii="Arial" w:hAnsi="Arial" w:cs="Arial"/>
          <w:b/>
          <w:sz w:val="20"/>
          <w:szCs w:val="20"/>
        </w:rPr>
        <w:t xml:space="preserve">/ </w:t>
      </w:r>
      <w:proofErr w:type="gramStart"/>
      <w:r w:rsidR="005D60B1" w:rsidRPr="005159E3">
        <w:rPr>
          <w:rFonts w:ascii="Arial" w:hAnsi="Arial" w:cs="Arial"/>
          <w:sz w:val="20"/>
          <w:szCs w:val="20"/>
        </w:rPr>
        <w:t>sklasyfikowano jako</w:t>
      </w:r>
      <w:proofErr w:type="gramEnd"/>
      <w:r w:rsidR="005D60B1" w:rsidRPr="005159E3">
        <w:rPr>
          <w:rFonts w:ascii="Arial" w:hAnsi="Arial" w:cs="Arial"/>
          <w:sz w:val="20"/>
          <w:szCs w:val="20"/>
        </w:rPr>
        <w:t xml:space="preserve"> teren użytków rolnych</w:t>
      </w:r>
      <w:r w:rsidRPr="005159E3">
        <w:rPr>
          <w:rFonts w:ascii="Arial" w:hAnsi="Arial" w:cs="Arial"/>
          <w:sz w:val="20"/>
          <w:szCs w:val="20"/>
        </w:rPr>
        <w:t>,</w:t>
      </w:r>
      <w:r w:rsidR="005D60B1" w:rsidRPr="005159E3">
        <w:rPr>
          <w:rFonts w:ascii="Arial" w:hAnsi="Arial" w:cs="Arial"/>
          <w:sz w:val="20"/>
          <w:szCs w:val="20"/>
        </w:rPr>
        <w:t xml:space="preserve"> oznaczony symbol „</w:t>
      </w:r>
      <w:proofErr w:type="spellStart"/>
      <w:r w:rsidR="005D60B1" w:rsidRPr="005159E3">
        <w:rPr>
          <w:rFonts w:ascii="Arial" w:hAnsi="Arial" w:cs="Arial"/>
          <w:sz w:val="20"/>
          <w:szCs w:val="20"/>
        </w:rPr>
        <w:t>RIVb</w:t>
      </w:r>
      <w:proofErr w:type="spellEnd"/>
      <w:r w:rsidRPr="005159E3">
        <w:rPr>
          <w:rFonts w:ascii="Arial" w:hAnsi="Arial" w:cs="Arial"/>
          <w:sz w:val="20"/>
          <w:szCs w:val="20"/>
        </w:rPr>
        <w:t>”.</w:t>
      </w:r>
      <w:r w:rsidR="00953A94">
        <w:rPr>
          <w:rFonts w:ascii="Arial" w:hAnsi="Arial" w:cs="Arial"/>
          <w:sz w:val="20"/>
          <w:szCs w:val="20"/>
        </w:rPr>
        <w:br/>
      </w:r>
      <w:r w:rsidRPr="005159E3">
        <w:rPr>
          <w:rFonts w:ascii="Arial" w:hAnsi="Arial" w:cs="Arial"/>
          <w:sz w:val="20"/>
          <w:szCs w:val="20"/>
        </w:rPr>
        <w:t>Teren nieruchomości jest</w:t>
      </w:r>
      <w:r w:rsidR="001673D6" w:rsidRPr="005159E3">
        <w:rPr>
          <w:rFonts w:ascii="Arial" w:hAnsi="Arial" w:cs="Arial"/>
          <w:sz w:val="20"/>
          <w:szCs w:val="20"/>
        </w:rPr>
        <w:t xml:space="preserve"> uporządkowany, </w:t>
      </w:r>
      <w:r w:rsidR="00507C1F" w:rsidRPr="005159E3">
        <w:rPr>
          <w:rFonts w:ascii="Arial" w:hAnsi="Arial" w:cs="Arial"/>
          <w:sz w:val="20"/>
          <w:szCs w:val="20"/>
        </w:rPr>
        <w:t>u</w:t>
      </w:r>
      <w:r w:rsidRPr="005159E3">
        <w:rPr>
          <w:rFonts w:ascii="Arial" w:hAnsi="Arial" w:cs="Arial"/>
          <w:sz w:val="20"/>
          <w:szCs w:val="20"/>
        </w:rPr>
        <w:t xml:space="preserve">zbrojenie </w:t>
      </w:r>
      <w:r w:rsidR="001673D6" w:rsidRPr="005159E3">
        <w:rPr>
          <w:rFonts w:ascii="Arial" w:hAnsi="Arial" w:cs="Arial"/>
          <w:sz w:val="20"/>
          <w:szCs w:val="20"/>
        </w:rPr>
        <w:t xml:space="preserve">znajduje się </w:t>
      </w:r>
      <w:r w:rsidRPr="005159E3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5159E3">
        <w:rPr>
          <w:rFonts w:ascii="Arial" w:hAnsi="Arial" w:cs="Arial"/>
          <w:sz w:val="20"/>
          <w:szCs w:val="20"/>
        </w:rPr>
        <w:t>ulicy</w:t>
      </w:r>
      <w:r w:rsidR="00251622" w:rsidRPr="005159E3">
        <w:rPr>
          <w:rFonts w:ascii="Arial" w:hAnsi="Arial" w:cs="Arial"/>
          <w:sz w:val="20"/>
          <w:szCs w:val="20"/>
        </w:rPr>
        <w:t xml:space="preserve">, </w:t>
      </w:r>
      <w:r w:rsidR="00331A04" w:rsidRPr="005159E3">
        <w:rPr>
          <w:rFonts w:ascii="Arial" w:hAnsi="Arial" w:cs="Arial"/>
          <w:sz w:val="20"/>
          <w:szCs w:val="20"/>
        </w:rPr>
        <w:t xml:space="preserve"> </w:t>
      </w:r>
      <w:r w:rsidR="00AA5F0D" w:rsidRPr="005159E3">
        <w:rPr>
          <w:rFonts w:ascii="Arial" w:hAnsi="Arial" w:cs="Arial"/>
          <w:sz w:val="20"/>
          <w:szCs w:val="20"/>
        </w:rPr>
        <w:t>z</w:t>
      </w:r>
      <w:proofErr w:type="gramEnd"/>
      <w:r w:rsidR="00AA5F0D" w:rsidRPr="005159E3">
        <w:rPr>
          <w:rFonts w:ascii="Arial" w:hAnsi="Arial" w:cs="Arial"/>
          <w:sz w:val="20"/>
          <w:szCs w:val="20"/>
        </w:rPr>
        <w:t xml:space="preserve"> wyjątkiem sieci wodociągowej</w:t>
      </w:r>
      <w:r w:rsidR="00251622" w:rsidRPr="005159E3">
        <w:rPr>
          <w:rFonts w:ascii="Arial" w:hAnsi="Arial" w:cs="Arial"/>
          <w:sz w:val="20"/>
          <w:szCs w:val="20"/>
        </w:rPr>
        <w:t xml:space="preserve">, która znajduje się </w:t>
      </w:r>
      <w:r w:rsidR="00D716CD" w:rsidRPr="005159E3">
        <w:rPr>
          <w:rFonts w:ascii="Arial" w:hAnsi="Arial" w:cs="Arial"/>
          <w:sz w:val="20"/>
          <w:szCs w:val="20"/>
        </w:rPr>
        <w:t xml:space="preserve">na </w:t>
      </w:r>
      <w:r w:rsidR="00AA5F0D" w:rsidRPr="005159E3">
        <w:rPr>
          <w:rFonts w:ascii="Arial" w:hAnsi="Arial" w:cs="Arial"/>
          <w:sz w:val="20"/>
          <w:szCs w:val="20"/>
        </w:rPr>
        <w:t xml:space="preserve">południowym krańcu </w:t>
      </w:r>
      <w:r w:rsidR="00D716CD" w:rsidRPr="005159E3">
        <w:rPr>
          <w:rFonts w:ascii="Arial" w:hAnsi="Arial" w:cs="Arial"/>
          <w:sz w:val="20"/>
          <w:szCs w:val="20"/>
        </w:rPr>
        <w:t xml:space="preserve">przedmiotowej nieruchomości.  </w:t>
      </w:r>
      <w:r w:rsidRPr="005159E3">
        <w:rPr>
          <w:rFonts w:ascii="Arial" w:hAnsi="Arial" w:cs="Arial"/>
          <w:sz w:val="20"/>
          <w:szCs w:val="20"/>
        </w:rPr>
        <w:t xml:space="preserve">Nieruchomość </w:t>
      </w:r>
      <w:r w:rsidR="001673D6" w:rsidRPr="005159E3">
        <w:rPr>
          <w:rFonts w:ascii="Arial" w:hAnsi="Arial" w:cs="Arial"/>
          <w:sz w:val="20"/>
          <w:szCs w:val="20"/>
        </w:rPr>
        <w:t>jest nie</w:t>
      </w:r>
      <w:r w:rsidRPr="005159E3">
        <w:rPr>
          <w:rFonts w:ascii="Arial" w:hAnsi="Arial" w:cs="Arial"/>
          <w:sz w:val="20"/>
          <w:szCs w:val="20"/>
        </w:rPr>
        <w:t>zabudowana</w:t>
      </w:r>
      <w:r w:rsidR="00F1767A">
        <w:rPr>
          <w:rFonts w:ascii="Arial" w:hAnsi="Arial" w:cs="Arial"/>
          <w:sz w:val="20"/>
          <w:szCs w:val="20"/>
        </w:rPr>
        <w:t xml:space="preserve">. </w:t>
      </w:r>
      <w:r w:rsidRPr="005159E3">
        <w:rPr>
          <w:rFonts w:ascii="Arial" w:hAnsi="Arial" w:cs="Arial"/>
          <w:bCs/>
          <w:color w:val="000000"/>
          <w:sz w:val="20"/>
          <w:szCs w:val="20"/>
        </w:rPr>
        <w:t xml:space="preserve">Dla terenu, na którym zlokalizowana jest przedmiotowa nieruchomość </w:t>
      </w:r>
      <w:r w:rsidRPr="005159E3">
        <w:rPr>
          <w:rFonts w:ascii="Arial" w:hAnsi="Arial" w:cs="Arial"/>
          <w:sz w:val="20"/>
          <w:szCs w:val="20"/>
        </w:rPr>
        <w:t>nie obowiązuje</w:t>
      </w:r>
      <w:r w:rsidRPr="005159E3">
        <w:rPr>
          <w:rFonts w:ascii="Arial" w:hAnsi="Arial" w:cs="Arial"/>
          <w:bCs/>
          <w:color w:val="000000"/>
          <w:sz w:val="20"/>
          <w:szCs w:val="20"/>
        </w:rPr>
        <w:t xml:space="preserve"> miejscowy </w:t>
      </w:r>
      <w:r w:rsidRPr="005159E3">
        <w:rPr>
          <w:rFonts w:ascii="Arial" w:hAnsi="Arial" w:cs="Arial"/>
          <w:sz w:val="20"/>
          <w:szCs w:val="20"/>
        </w:rPr>
        <w:t xml:space="preserve">plan zagospodarowania przestrzennego. Według </w:t>
      </w:r>
      <w:r w:rsidRPr="005159E3">
        <w:rPr>
          <w:rFonts w:ascii="Arial" w:hAnsi="Arial" w:cs="Arial"/>
          <w:i/>
          <w:sz w:val="20"/>
          <w:szCs w:val="20"/>
        </w:rPr>
        <w:t xml:space="preserve">Studium uwarunkowań i kierunków zagospodarowania przestrzennego Miasta Kielce, </w:t>
      </w:r>
      <w:r w:rsidRPr="005159E3">
        <w:rPr>
          <w:rFonts w:ascii="Arial" w:hAnsi="Arial" w:cs="Arial"/>
          <w:sz w:val="20"/>
          <w:szCs w:val="20"/>
        </w:rPr>
        <w:t>przyjętego Uchwałą Nr 580/2000 Rady Miejskiej</w:t>
      </w:r>
      <w:r w:rsidR="00F1767A">
        <w:rPr>
          <w:rFonts w:ascii="Arial" w:hAnsi="Arial" w:cs="Arial"/>
          <w:sz w:val="20"/>
          <w:szCs w:val="20"/>
        </w:rPr>
        <w:t xml:space="preserve"> </w:t>
      </w:r>
      <w:r w:rsidRPr="005159E3">
        <w:rPr>
          <w:rFonts w:ascii="Arial" w:hAnsi="Arial" w:cs="Arial"/>
          <w:sz w:val="20"/>
          <w:szCs w:val="20"/>
        </w:rPr>
        <w:t xml:space="preserve">w Kielcach z dnia 26 października 2000 </w:t>
      </w:r>
      <w:r w:rsidR="001673D6" w:rsidRPr="005159E3">
        <w:rPr>
          <w:rFonts w:ascii="Arial" w:hAnsi="Arial" w:cs="Arial"/>
          <w:sz w:val="20"/>
          <w:szCs w:val="20"/>
        </w:rPr>
        <w:t>r. (ze zm.) nieruchom</w:t>
      </w:r>
      <w:r w:rsidR="00B42F24" w:rsidRPr="005159E3">
        <w:rPr>
          <w:rFonts w:ascii="Arial" w:hAnsi="Arial" w:cs="Arial"/>
          <w:sz w:val="20"/>
          <w:szCs w:val="20"/>
        </w:rPr>
        <w:t xml:space="preserve">ość ( dz. nr 42/3, </w:t>
      </w:r>
      <w:proofErr w:type="gramStart"/>
      <w:r w:rsidR="00B42F24" w:rsidRPr="005159E3">
        <w:rPr>
          <w:rFonts w:ascii="Arial" w:hAnsi="Arial" w:cs="Arial"/>
          <w:sz w:val="20"/>
          <w:szCs w:val="20"/>
        </w:rPr>
        <w:t>Obr 0012</w:t>
      </w:r>
      <w:r w:rsidR="00F1767A">
        <w:rPr>
          <w:rFonts w:ascii="Arial" w:hAnsi="Arial" w:cs="Arial"/>
          <w:sz w:val="20"/>
          <w:szCs w:val="20"/>
        </w:rPr>
        <w:t xml:space="preserve"> ) </w:t>
      </w:r>
      <w:proofErr w:type="gramEnd"/>
      <w:r w:rsidRPr="005159E3">
        <w:rPr>
          <w:rFonts w:ascii="Arial" w:hAnsi="Arial" w:cs="Arial"/>
          <w:sz w:val="20"/>
          <w:szCs w:val="20"/>
        </w:rPr>
        <w:t xml:space="preserve">położona jest na terenach zabudowy mieszkaniowej </w:t>
      </w:r>
      <w:r w:rsidR="001673D6" w:rsidRPr="005159E3">
        <w:rPr>
          <w:rFonts w:ascii="Arial" w:hAnsi="Arial" w:cs="Arial"/>
          <w:sz w:val="20"/>
          <w:szCs w:val="20"/>
        </w:rPr>
        <w:t>niskiej intensywności</w:t>
      </w:r>
      <w:r w:rsidR="00F1767A">
        <w:rPr>
          <w:rFonts w:ascii="Arial" w:hAnsi="Arial" w:cs="Arial"/>
          <w:sz w:val="20"/>
          <w:szCs w:val="20"/>
        </w:rPr>
        <w:br/>
        <w:t xml:space="preserve">o określonej wysokości </w:t>
      </w:r>
      <w:r w:rsidR="00B42F24" w:rsidRPr="005159E3">
        <w:rPr>
          <w:rFonts w:ascii="Arial" w:hAnsi="Arial" w:cs="Arial"/>
          <w:sz w:val="20"/>
          <w:szCs w:val="20"/>
        </w:rPr>
        <w:t xml:space="preserve">z usługami </w:t>
      </w:r>
      <w:r w:rsidRPr="005159E3">
        <w:rPr>
          <w:rFonts w:ascii="Arial" w:hAnsi="Arial" w:cs="Arial"/>
          <w:sz w:val="20"/>
          <w:szCs w:val="20"/>
        </w:rPr>
        <w:t>pods</w:t>
      </w:r>
      <w:r w:rsidR="00B42F24" w:rsidRPr="005159E3">
        <w:rPr>
          <w:rFonts w:ascii="Arial" w:hAnsi="Arial" w:cs="Arial"/>
          <w:sz w:val="20"/>
          <w:szCs w:val="20"/>
        </w:rPr>
        <w:t>tawowymi.</w:t>
      </w:r>
      <w:r w:rsidRPr="005159E3">
        <w:rPr>
          <w:rFonts w:ascii="Arial" w:hAnsi="Arial" w:cs="Arial"/>
          <w:sz w:val="20"/>
          <w:szCs w:val="20"/>
        </w:rPr>
        <w:t xml:space="preserve"> W przypadku braku miejscowego planu zagospodarowania przestrzennego, ustalenie przeznaczenia terenu, określenie sposobu zagospodarowania i warunków zabudowy terenu następuje w drodze decyzji o warunkach zabudowy. </w:t>
      </w:r>
      <w:r w:rsidR="005159E3" w:rsidRPr="005159E3">
        <w:rPr>
          <w:rFonts w:ascii="Arial" w:hAnsi="Arial" w:cs="Arial"/>
          <w:sz w:val="20"/>
          <w:szCs w:val="20"/>
        </w:rPr>
        <w:t xml:space="preserve"> </w:t>
      </w:r>
      <w:r w:rsidRPr="005159E3">
        <w:rPr>
          <w:rFonts w:ascii="Arial" w:hAnsi="Arial" w:cs="Arial"/>
          <w:sz w:val="20"/>
          <w:szCs w:val="20"/>
        </w:rPr>
        <w:t>Wydanie takiej decyzji</w:t>
      </w:r>
      <w:r w:rsidR="00F1767A">
        <w:rPr>
          <w:rFonts w:ascii="Arial" w:hAnsi="Arial" w:cs="Arial"/>
          <w:sz w:val="20"/>
          <w:szCs w:val="20"/>
        </w:rPr>
        <w:t xml:space="preserve"> </w:t>
      </w:r>
      <w:r w:rsidRPr="005159E3">
        <w:rPr>
          <w:rFonts w:ascii="Arial" w:hAnsi="Arial" w:cs="Arial"/>
          <w:sz w:val="20"/>
          <w:szCs w:val="20"/>
        </w:rPr>
        <w:t xml:space="preserve">może nastąpić na wniosek inwestora w odniesieniu do konkretnego zamierzenia inwestycyjnego. </w:t>
      </w:r>
      <w:r w:rsidR="00F1767A">
        <w:rPr>
          <w:rFonts w:ascii="Arial" w:hAnsi="Arial" w:cs="Arial"/>
          <w:sz w:val="20"/>
          <w:szCs w:val="20"/>
        </w:rPr>
        <w:t>Dla terenu na którym znajduje</w:t>
      </w:r>
      <w:r w:rsidR="00F1767A" w:rsidRPr="00F1767A">
        <w:rPr>
          <w:rFonts w:ascii="Arial" w:hAnsi="Arial" w:cs="Arial"/>
          <w:sz w:val="20"/>
          <w:szCs w:val="20"/>
        </w:rPr>
        <w:t xml:space="preserve"> się dz. nr 42/3 /Obr 0012/</w:t>
      </w:r>
      <w:r w:rsidR="00F1767A">
        <w:rPr>
          <w:rFonts w:ascii="Arial" w:hAnsi="Arial" w:cs="Arial"/>
          <w:sz w:val="20"/>
          <w:szCs w:val="20"/>
        </w:rPr>
        <w:br/>
      </w:r>
      <w:r w:rsidR="00F1767A" w:rsidRPr="00F1767A">
        <w:rPr>
          <w:rFonts w:ascii="Arial" w:hAnsi="Arial" w:cs="Arial"/>
          <w:sz w:val="20"/>
          <w:szCs w:val="20"/>
        </w:rPr>
        <w:t>została wydana decyzja</w:t>
      </w:r>
      <w:r w:rsidR="00F1767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1767A" w:rsidRPr="00F1767A">
        <w:rPr>
          <w:rFonts w:ascii="Arial" w:hAnsi="Arial" w:cs="Arial"/>
          <w:sz w:val="20"/>
          <w:szCs w:val="20"/>
        </w:rPr>
        <w:t>o  lokalizacji</w:t>
      </w:r>
      <w:proofErr w:type="gramEnd"/>
      <w:r w:rsidR="00F1767A" w:rsidRPr="00F1767A">
        <w:rPr>
          <w:rFonts w:ascii="Arial" w:hAnsi="Arial" w:cs="Arial"/>
          <w:sz w:val="20"/>
          <w:szCs w:val="20"/>
        </w:rPr>
        <w:t xml:space="preserve">  inwestycji  celu  publicznego  z  dnia  25.10.2012 roku,</w:t>
      </w:r>
      <w:r w:rsidR="00F1767A">
        <w:rPr>
          <w:rFonts w:ascii="Arial" w:hAnsi="Arial" w:cs="Arial"/>
          <w:sz w:val="20"/>
          <w:szCs w:val="20"/>
        </w:rPr>
        <w:br/>
      </w:r>
      <w:proofErr w:type="gramStart"/>
      <w:r w:rsidR="00F1767A">
        <w:rPr>
          <w:rFonts w:ascii="Arial" w:hAnsi="Arial" w:cs="Arial"/>
          <w:sz w:val="20"/>
          <w:szCs w:val="20"/>
        </w:rPr>
        <w:t>znak :  AU-</w:t>
      </w:r>
      <w:proofErr w:type="gramEnd"/>
      <w:r w:rsidR="00F1767A">
        <w:rPr>
          <w:rFonts w:ascii="Arial" w:hAnsi="Arial" w:cs="Arial"/>
          <w:sz w:val="20"/>
          <w:szCs w:val="20"/>
        </w:rPr>
        <w:t xml:space="preserve"> I.6733.90.2012. BT, </w:t>
      </w:r>
      <w:r w:rsidR="00F1767A" w:rsidRPr="00F1767A">
        <w:rPr>
          <w:rFonts w:ascii="Arial" w:hAnsi="Arial" w:cs="Arial"/>
          <w:sz w:val="20"/>
          <w:szCs w:val="20"/>
        </w:rPr>
        <w:t>w/w działka znajduje się w liniach rozgraniczających inwestycji, polegającej</w:t>
      </w:r>
      <w:r w:rsidR="00F1767A">
        <w:rPr>
          <w:rFonts w:ascii="Arial" w:hAnsi="Arial" w:cs="Arial"/>
          <w:sz w:val="20"/>
          <w:szCs w:val="20"/>
        </w:rPr>
        <w:t xml:space="preserve"> </w:t>
      </w:r>
      <w:r w:rsidR="00F1767A" w:rsidRPr="00F1767A">
        <w:rPr>
          <w:rFonts w:ascii="Arial" w:hAnsi="Arial" w:cs="Arial"/>
          <w:sz w:val="20"/>
          <w:szCs w:val="20"/>
        </w:rPr>
        <w:t xml:space="preserve">na budowie linii energetycznej kablowej średniego napięcia SN 15 </w:t>
      </w:r>
      <w:proofErr w:type="spellStart"/>
      <w:r w:rsidR="00F1767A" w:rsidRPr="00F1767A">
        <w:rPr>
          <w:rFonts w:ascii="Arial" w:hAnsi="Arial" w:cs="Arial"/>
          <w:sz w:val="20"/>
          <w:szCs w:val="20"/>
        </w:rPr>
        <w:t>kV</w:t>
      </w:r>
      <w:proofErr w:type="spellEnd"/>
      <w:r w:rsidR="00F1767A" w:rsidRPr="00F1767A">
        <w:rPr>
          <w:rFonts w:ascii="Arial" w:hAnsi="Arial" w:cs="Arial"/>
          <w:sz w:val="20"/>
          <w:szCs w:val="20"/>
        </w:rPr>
        <w:t xml:space="preserve"> i niskiego napięcia 0,4 </w:t>
      </w:r>
      <w:proofErr w:type="spellStart"/>
      <w:r w:rsidR="00F1767A" w:rsidRPr="00F1767A">
        <w:rPr>
          <w:rFonts w:ascii="Arial" w:hAnsi="Arial" w:cs="Arial"/>
          <w:sz w:val="20"/>
          <w:szCs w:val="20"/>
        </w:rPr>
        <w:t>kV</w:t>
      </w:r>
      <w:proofErr w:type="spellEnd"/>
      <w:r w:rsidR="00F1767A">
        <w:rPr>
          <w:rFonts w:ascii="Arial" w:hAnsi="Arial" w:cs="Arial"/>
          <w:sz w:val="20"/>
          <w:szCs w:val="20"/>
        </w:rPr>
        <w:t xml:space="preserve"> </w:t>
      </w:r>
      <w:r w:rsidR="00F1767A" w:rsidRPr="00F1767A">
        <w:rPr>
          <w:rFonts w:ascii="Arial" w:hAnsi="Arial" w:cs="Arial"/>
          <w:sz w:val="20"/>
          <w:szCs w:val="20"/>
        </w:rPr>
        <w:t>oraz stacji t</w:t>
      </w:r>
      <w:r w:rsidR="00BD3B79">
        <w:rPr>
          <w:rFonts w:ascii="Arial" w:hAnsi="Arial" w:cs="Arial"/>
          <w:sz w:val="20"/>
          <w:szCs w:val="20"/>
        </w:rPr>
        <w:t xml:space="preserve">ransformatorowej kontenerowej. </w:t>
      </w:r>
      <w:r w:rsidR="00F1767A" w:rsidRPr="00F1767A">
        <w:rPr>
          <w:rFonts w:ascii="Arial" w:hAnsi="Arial" w:cs="Arial"/>
          <w:sz w:val="20"/>
          <w:szCs w:val="20"/>
        </w:rPr>
        <w:t xml:space="preserve">Sprzedaż przedmiotowej nieruchomości, wskazanej na wstępie podlega </w:t>
      </w:r>
      <w:proofErr w:type="gramStart"/>
      <w:r w:rsidR="00F1767A" w:rsidRPr="00F1767A">
        <w:rPr>
          <w:rFonts w:ascii="Arial" w:hAnsi="Arial" w:cs="Arial"/>
          <w:sz w:val="20"/>
          <w:szCs w:val="20"/>
        </w:rPr>
        <w:t>opodatkowaniu  podatkiem</w:t>
      </w:r>
      <w:proofErr w:type="gramEnd"/>
      <w:r w:rsidR="00F1767A" w:rsidRPr="00F1767A">
        <w:rPr>
          <w:rFonts w:ascii="Arial" w:hAnsi="Arial" w:cs="Arial"/>
          <w:sz w:val="20"/>
          <w:szCs w:val="20"/>
        </w:rPr>
        <w:t xml:space="preserve"> VAT.</w:t>
      </w:r>
      <w:r w:rsidR="00F1767A">
        <w:rPr>
          <w:rFonts w:ascii="Arial" w:hAnsi="Arial" w:cs="Arial"/>
          <w:sz w:val="20"/>
          <w:szCs w:val="20"/>
        </w:rPr>
        <w:t xml:space="preserve">  </w:t>
      </w:r>
    </w:p>
    <w:p w:rsidR="00D71C72" w:rsidRPr="005159E3" w:rsidRDefault="000457FD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59E3">
        <w:rPr>
          <w:rStyle w:val="Pogrubienie"/>
          <w:rFonts w:ascii="Arial" w:hAnsi="Arial" w:cs="Arial"/>
          <w:sz w:val="20"/>
          <w:szCs w:val="20"/>
        </w:rPr>
        <w:t xml:space="preserve">Cena </w:t>
      </w:r>
      <w:proofErr w:type="gramStart"/>
      <w:r w:rsidRPr="005159E3">
        <w:rPr>
          <w:rStyle w:val="Pogrubienie"/>
          <w:rFonts w:ascii="Arial" w:hAnsi="Arial" w:cs="Arial"/>
          <w:sz w:val="20"/>
          <w:szCs w:val="20"/>
        </w:rPr>
        <w:t>wywoławcza</w:t>
      </w:r>
      <w:r w:rsidR="00090F08" w:rsidRPr="005159E3">
        <w:rPr>
          <w:rStyle w:val="Pogrubienie"/>
          <w:rFonts w:ascii="Arial" w:hAnsi="Arial" w:cs="Arial"/>
          <w:sz w:val="20"/>
          <w:szCs w:val="20"/>
        </w:rPr>
        <w:tab/>
      </w:r>
      <w:r w:rsidR="00090F08" w:rsidRPr="005159E3">
        <w:rPr>
          <w:rStyle w:val="Pogrubienie"/>
          <w:rFonts w:ascii="Arial" w:hAnsi="Arial" w:cs="Arial"/>
          <w:sz w:val="20"/>
          <w:szCs w:val="20"/>
        </w:rPr>
        <w:tab/>
        <w:t xml:space="preserve">    10 300,00 </w:t>
      </w:r>
      <w:r w:rsidR="00D71C72" w:rsidRPr="005159E3">
        <w:rPr>
          <w:rStyle w:val="Pogrubienie"/>
          <w:rFonts w:ascii="Arial" w:hAnsi="Arial" w:cs="Arial"/>
          <w:sz w:val="20"/>
          <w:szCs w:val="20"/>
        </w:rPr>
        <w:t>zł</w:t>
      </w:r>
      <w:proofErr w:type="gramEnd"/>
    </w:p>
    <w:p w:rsidR="00F9041D" w:rsidRDefault="00CE37B2" w:rsidP="00D71C72">
      <w:pPr>
        <w:pStyle w:val="NormalnyWeb"/>
        <w:spacing w:line="360" w:lineRule="auto"/>
        <w:jc w:val="both"/>
        <w:rPr>
          <w:rStyle w:val="genericcontent"/>
          <w:rFonts w:ascii="Arial" w:hAnsi="Arial" w:cs="Arial"/>
          <w:sz w:val="20"/>
          <w:szCs w:val="20"/>
        </w:rPr>
      </w:pPr>
      <w:proofErr w:type="gramStart"/>
      <w:r>
        <w:rPr>
          <w:rStyle w:val="Pogrubienie"/>
          <w:rFonts w:ascii="Arial" w:hAnsi="Arial" w:cs="Arial"/>
          <w:sz w:val="20"/>
          <w:szCs w:val="20"/>
        </w:rPr>
        <w:t>Wadium</w:t>
      </w:r>
      <w:r>
        <w:rPr>
          <w:rStyle w:val="Pogrubienie"/>
          <w:rFonts w:ascii="Arial" w:hAnsi="Arial" w:cs="Arial"/>
          <w:sz w:val="20"/>
          <w:szCs w:val="20"/>
        </w:rPr>
        <w:tab/>
      </w:r>
      <w:r>
        <w:rPr>
          <w:rStyle w:val="Pogrubienie"/>
          <w:rFonts w:ascii="Arial" w:hAnsi="Arial" w:cs="Arial"/>
          <w:sz w:val="20"/>
          <w:szCs w:val="20"/>
        </w:rPr>
        <w:tab/>
      </w:r>
      <w:r>
        <w:rPr>
          <w:rStyle w:val="Pogrubienie"/>
          <w:rFonts w:ascii="Arial" w:hAnsi="Arial" w:cs="Arial"/>
          <w:sz w:val="20"/>
          <w:szCs w:val="20"/>
        </w:rPr>
        <w:tab/>
        <w:t xml:space="preserve">      2 060</w:t>
      </w:r>
      <w:r w:rsidR="00090F08" w:rsidRPr="005159E3">
        <w:rPr>
          <w:rStyle w:val="Pogrubienie"/>
          <w:rFonts w:ascii="Arial" w:hAnsi="Arial" w:cs="Arial"/>
          <w:sz w:val="20"/>
          <w:szCs w:val="20"/>
        </w:rPr>
        <w:t>,00</w:t>
      </w:r>
      <w:r w:rsidR="00D71C72" w:rsidRPr="005159E3">
        <w:rPr>
          <w:rStyle w:val="Pogrubienie"/>
          <w:rFonts w:ascii="Arial" w:hAnsi="Arial" w:cs="Arial"/>
          <w:sz w:val="20"/>
          <w:szCs w:val="20"/>
        </w:rPr>
        <w:t> zł</w:t>
      </w:r>
      <w:proofErr w:type="gramEnd"/>
      <w:r w:rsidR="00F9041D" w:rsidRPr="00F9041D">
        <w:rPr>
          <w:rStyle w:val="genericcontent"/>
          <w:rFonts w:ascii="Arial" w:hAnsi="Arial" w:cs="Arial"/>
          <w:sz w:val="20"/>
          <w:szCs w:val="20"/>
        </w:rPr>
        <w:t xml:space="preserve"> </w:t>
      </w:r>
    </w:p>
    <w:p w:rsidR="00D71C72" w:rsidRPr="005159E3" w:rsidRDefault="00F9041D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59E3">
        <w:rPr>
          <w:rStyle w:val="genericcontent"/>
          <w:rFonts w:ascii="Arial" w:hAnsi="Arial" w:cs="Arial"/>
          <w:sz w:val="20"/>
          <w:szCs w:val="20"/>
        </w:rPr>
        <w:t>Nieruchomość stanowiąca przedmiot przetargu nie jest obciążona ograniczony</w:t>
      </w:r>
      <w:r>
        <w:rPr>
          <w:rStyle w:val="genericcontent"/>
          <w:rFonts w:ascii="Arial" w:hAnsi="Arial" w:cs="Arial"/>
          <w:sz w:val="20"/>
          <w:szCs w:val="20"/>
        </w:rPr>
        <w:t xml:space="preserve">mi prawami rzeczowymi.  </w:t>
      </w:r>
      <w:r w:rsidRPr="005159E3">
        <w:rPr>
          <w:rFonts w:ascii="Arial" w:hAnsi="Arial" w:cs="Arial"/>
          <w:bCs/>
          <w:iCs/>
          <w:sz w:val="20"/>
          <w:szCs w:val="20"/>
        </w:rPr>
        <w:t>Działy III i IV księgi wieczystej KI1</w:t>
      </w:r>
      <w:proofErr w:type="gramStart"/>
      <w:r w:rsidRPr="005159E3">
        <w:rPr>
          <w:rFonts w:ascii="Arial" w:hAnsi="Arial" w:cs="Arial"/>
          <w:bCs/>
          <w:iCs/>
          <w:sz w:val="20"/>
          <w:szCs w:val="20"/>
        </w:rPr>
        <w:t>L/00065177/1  wolne</w:t>
      </w:r>
      <w:proofErr w:type="gramEnd"/>
      <w:r w:rsidRPr="005159E3">
        <w:rPr>
          <w:rFonts w:ascii="Arial" w:hAnsi="Arial" w:cs="Arial"/>
          <w:bCs/>
          <w:iCs/>
          <w:sz w:val="20"/>
          <w:szCs w:val="20"/>
        </w:rPr>
        <w:t xml:space="preserve"> są od wpisów.</w:t>
      </w:r>
    </w:p>
    <w:p w:rsidR="00D71C72" w:rsidRPr="005159E3" w:rsidRDefault="00D71C72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59E3">
        <w:rPr>
          <w:rStyle w:val="Pogrubienie"/>
          <w:rFonts w:ascii="Arial" w:hAnsi="Arial" w:cs="Arial"/>
          <w:sz w:val="20"/>
          <w:szCs w:val="20"/>
        </w:rPr>
        <w:lastRenderedPageBreak/>
        <w:t xml:space="preserve">Przetarg odbędzie się w siedzibie Urzędu </w:t>
      </w:r>
      <w:r w:rsidR="007D4F1A">
        <w:rPr>
          <w:rStyle w:val="Pogrubienie"/>
          <w:rFonts w:ascii="Arial" w:hAnsi="Arial" w:cs="Arial"/>
          <w:sz w:val="20"/>
          <w:szCs w:val="20"/>
        </w:rPr>
        <w:t xml:space="preserve">Miasta Kielce, Rynek 1, sala Urzędu Stanu </w:t>
      </w:r>
      <w:proofErr w:type="gramStart"/>
      <w:r w:rsidR="007D4F1A">
        <w:rPr>
          <w:rStyle w:val="Pogrubienie"/>
          <w:rFonts w:ascii="Arial" w:hAnsi="Arial" w:cs="Arial"/>
          <w:sz w:val="20"/>
          <w:szCs w:val="20"/>
        </w:rPr>
        <w:t xml:space="preserve">Cywilnego, </w:t>
      </w:r>
      <w:r w:rsidR="00B660B5">
        <w:rPr>
          <w:rStyle w:val="Pogrubienie"/>
          <w:rFonts w:ascii="Arial" w:hAnsi="Arial" w:cs="Arial"/>
          <w:sz w:val="20"/>
          <w:szCs w:val="20"/>
        </w:rPr>
        <w:t>(  wejście</w:t>
      </w:r>
      <w:proofErr w:type="gramEnd"/>
      <w:r w:rsidR="00B660B5">
        <w:rPr>
          <w:rStyle w:val="Pogrubienie"/>
          <w:rFonts w:ascii="Arial" w:hAnsi="Arial" w:cs="Arial"/>
          <w:sz w:val="20"/>
          <w:szCs w:val="20"/>
        </w:rPr>
        <w:t xml:space="preserve"> od urzędu od strony parkingu wielopoziomowego ) </w:t>
      </w:r>
      <w:r w:rsidR="007D4F1A">
        <w:rPr>
          <w:rStyle w:val="Pogrubienie"/>
          <w:rFonts w:ascii="Arial" w:hAnsi="Arial" w:cs="Arial"/>
          <w:sz w:val="20"/>
          <w:szCs w:val="20"/>
        </w:rPr>
        <w:t xml:space="preserve">w dniu  </w:t>
      </w:r>
      <w:r w:rsidR="008462BE">
        <w:rPr>
          <w:rStyle w:val="Pogrubienie"/>
          <w:rFonts w:ascii="Arial" w:hAnsi="Arial" w:cs="Arial"/>
          <w:sz w:val="20"/>
          <w:szCs w:val="20"/>
          <w:u w:val="single"/>
        </w:rPr>
        <w:t>26</w:t>
      </w:r>
      <w:r w:rsidR="00A31C68">
        <w:rPr>
          <w:rStyle w:val="Pogrubienie"/>
          <w:rFonts w:ascii="Arial" w:hAnsi="Arial" w:cs="Arial"/>
          <w:sz w:val="20"/>
          <w:szCs w:val="20"/>
          <w:u w:val="single"/>
        </w:rPr>
        <w:t xml:space="preserve"> stycznia </w:t>
      </w:r>
      <w:r w:rsidR="00E90A82" w:rsidRPr="005159E3">
        <w:rPr>
          <w:rStyle w:val="Pogrubienie"/>
          <w:rFonts w:ascii="Arial" w:hAnsi="Arial" w:cs="Arial"/>
          <w:sz w:val="20"/>
          <w:szCs w:val="20"/>
          <w:u w:val="single"/>
        </w:rPr>
        <w:t xml:space="preserve"> </w:t>
      </w:r>
      <w:r w:rsidR="00A31C68">
        <w:rPr>
          <w:rStyle w:val="Pogrubienie"/>
          <w:rFonts w:ascii="Arial" w:hAnsi="Arial" w:cs="Arial"/>
          <w:sz w:val="20"/>
          <w:szCs w:val="20"/>
          <w:u w:val="single"/>
        </w:rPr>
        <w:t>2015</w:t>
      </w:r>
      <w:r w:rsidRPr="005159E3">
        <w:rPr>
          <w:rStyle w:val="Pogrubienie"/>
          <w:rFonts w:ascii="Arial" w:hAnsi="Arial" w:cs="Arial"/>
          <w:sz w:val="20"/>
          <w:szCs w:val="20"/>
          <w:u w:val="single"/>
        </w:rPr>
        <w:t xml:space="preserve"> roku,</w:t>
      </w:r>
      <w:r w:rsidR="00B660B5">
        <w:rPr>
          <w:rStyle w:val="Pogrubienie"/>
          <w:rFonts w:ascii="Arial" w:hAnsi="Arial" w:cs="Arial"/>
          <w:sz w:val="20"/>
          <w:szCs w:val="20"/>
          <w:u w:val="single"/>
        </w:rPr>
        <w:br/>
      </w:r>
      <w:r w:rsidR="008462BE">
        <w:rPr>
          <w:rStyle w:val="Pogrubienie"/>
          <w:rFonts w:ascii="Arial" w:hAnsi="Arial" w:cs="Arial"/>
          <w:sz w:val="20"/>
          <w:szCs w:val="20"/>
        </w:rPr>
        <w:t xml:space="preserve">( poniedziałek ) </w:t>
      </w:r>
      <w:r w:rsidRPr="005159E3">
        <w:rPr>
          <w:rStyle w:val="Pogrubienie"/>
          <w:rFonts w:ascii="Arial" w:hAnsi="Arial" w:cs="Arial"/>
          <w:sz w:val="20"/>
          <w:szCs w:val="20"/>
        </w:rPr>
        <w:t>o godz. 10</w:t>
      </w:r>
      <w:r w:rsidRPr="005159E3">
        <w:rPr>
          <w:rStyle w:val="Pogrubienie"/>
          <w:rFonts w:ascii="Arial" w:hAnsi="Arial" w:cs="Arial"/>
          <w:sz w:val="20"/>
          <w:szCs w:val="20"/>
          <w:vertAlign w:val="superscript"/>
        </w:rPr>
        <w:t>00</w:t>
      </w:r>
      <w:r w:rsidR="008876CE">
        <w:rPr>
          <w:rStyle w:val="Pogrubienie"/>
          <w:rFonts w:ascii="Arial" w:hAnsi="Arial" w:cs="Arial"/>
          <w:sz w:val="20"/>
          <w:szCs w:val="20"/>
          <w:vertAlign w:val="superscript"/>
        </w:rPr>
        <w:t xml:space="preserve"> </w:t>
      </w:r>
      <w:r w:rsidRPr="005159E3">
        <w:rPr>
          <w:rStyle w:val="Pogrubienie"/>
          <w:rFonts w:ascii="Arial" w:hAnsi="Arial" w:cs="Arial"/>
          <w:sz w:val="20"/>
          <w:szCs w:val="20"/>
        </w:rPr>
        <w:t>.</w:t>
      </w:r>
    </w:p>
    <w:p w:rsidR="00D71C72" w:rsidRPr="005159E3" w:rsidRDefault="00D71C72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59E3">
        <w:rPr>
          <w:rFonts w:ascii="Arial" w:hAnsi="Arial" w:cs="Arial"/>
          <w:sz w:val="20"/>
          <w:szCs w:val="20"/>
        </w:rPr>
        <w:t xml:space="preserve">Warunkiem dopuszczenia do przetargu jest wpłacenie w pieniądzu podanego wyżej wadium, </w:t>
      </w:r>
      <w:r w:rsidRPr="005159E3">
        <w:rPr>
          <w:rFonts w:ascii="Arial" w:hAnsi="Arial" w:cs="Arial"/>
          <w:sz w:val="20"/>
          <w:szCs w:val="20"/>
        </w:rPr>
        <w:br/>
        <w:t xml:space="preserve">w terminie do dnia </w:t>
      </w:r>
      <w:r w:rsidR="008462BE">
        <w:rPr>
          <w:rFonts w:ascii="Arial" w:hAnsi="Arial" w:cs="Arial"/>
          <w:b/>
          <w:sz w:val="20"/>
          <w:szCs w:val="20"/>
        </w:rPr>
        <w:t xml:space="preserve">20 </w:t>
      </w:r>
      <w:r w:rsidR="00A31C68">
        <w:rPr>
          <w:rFonts w:ascii="Arial" w:hAnsi="Arial" w:cs="Arial"/>
          <w:b/>
          <w:sz w:val="20"/>
          <w:szCs w:val="20"/>
        </w:rPr>
        <w:t>stycznia</w:t>
      </w:r>
      <w:r w:rsidR="00E90A82" w:rsidRPr="005159E3">
        <w:rPr>
          <w:rFonts w:ascii="Arial" w:hAnsi="Arial" w:cs="Arial"/>
          <w:b/>
          <w:sz w:val="20"/>
          <w:szCs w:val="20"/>
        </w:rPr>
        <w:t xml:space="preserve"> </w:t>
      </w:r>
      <w:r w:rsidR="00A31C68">
        <w:rPr>
          <w:rStyle w:val="Pogrubienie"/>
          <w:rFonts w:ascii="Arial" w:hAnsi="Arial" w:cs="Arial"/>
          <w:sz w:val="20"/>
          <w:szCs w:val="20"/>
        </w:rPr>
        <w:t>2015</w:t>
      </w:r>
      <w:r w:rsidRPr="005159E3">
        <w:rPr>
          <w:rStyle w:val="Pogrubienie"/>
          <w:rFonts w:ascii="Arial" w:hAnsi="Arial" w:cs="Arial"/>
          <w:sz w:val="20"/>
          <w:szCs w:val="20"/>
        </w:rPr>
        <w:t xml:space="preserve"> roku</w:t>
      </w:r>
      <w:r w:rsidRPr="005159E3">
        <w:rPr>
          <w:rFonts w:ascii="Arial" w:hAnsi="Arial" w:cs="Arial"/>
          <w:sz w:val="20"/>
          <w:szCs w:val="20"/>
        </w:rPr>
        <w:t xml:space="preserve"> na konto Urzędu Miasta Kielce </w:t>
      </w:r>
      <w:r w:rsidRPr="005159E3">
        <w:rPr>
          <w:rFonts w:ascii="Arial" w:hAnsi="Arial" w:cs="Arial"/>
          <w:b/>
          <w:sz w:val="20"/>
          <w:szCs w:val="20"/>
        </w:rPr>
        <w:t>ING Bank Śląski SA</w:t>
      </w:r>
      <w:r w:rsidR="00A31C68">
        <w:rPr>
          <w:rFonts w:ascii="Arial" w:hAnsi="Arial" w:cs="Arial"/>
          <w:b/>
          <w:sz w:val="20"/>
          <w:szCs w:val="20"/>
        </w:rPr>
        <w:br/>
      </w:r>
      <w:proofErr w:type="gramStart"/>
      <w:r w:rsidR="00A31C68">
        <w:rPr>
          <w:rFonts w:ascii="Arial" w:hAnsi="Arial" w:cs="Arial"/>
          <w:sz w:val="20"/>
          <w:szCs w:val="20"/>
        </w:rPr>
        <w:t xml:space="preserve">nr:  </w:t>
      </w:r>
      <w:r w:rsidRPr="005159E3">
        <w:rPr>
          <w:rFonts w:ascii="Arial" w:hAnsi="Arial" w:cs="Arial"/>
          <w:b/>
          <w:sz w:val="20"/>
          <w:szCs w:val="20"/>
        </w:rPr>
        <w:t>29 1050 1461 1000 0023 5322 5903</w:t>
      </w:r>
      <w:r w:rsidRPr="005159E3">
        <w:rPr>
          <w:rFonts w:ascii="Arial" w:hAnsi="Arial" w:cs="Arial"/>
          <w:sz w:val="20"/>
          <w:szCs w:val="20"/>
        </w:rPr>
        <w:t>, ze</w:t>
      </w:r>
      <w:proofErr w:type="gramEnd"/>
      <w:r w:rsidRPr="005159E3">
        <w:rPr>
          <w:rFonts w:ascii="Arial" w:hAnsi="Arial" w:cs="Arial"/>
          <w:sz w:val="20"/>
          <w:szCs w:val="20"/>
        </w:rPr>
        <w:t xml:space="preserve"> wskazaniem nieruchomości, której wpłata dotyczy.</w:t>
      </w:r>
    </w:p>
    <w:p w:rsidR="00D71C72" w:rsidRPr="005159E3" w:rsidRDefault="00D71C72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59E3">
        <w:rPr>
          <w:rFonts w:ascii="Arial" w:hAnsi="Arial" w:cs="Arial"/>
          <w:sz w:val="20"/>
          <w:szCs w:val="20"/>
        </w:rPr>
        <w:t xml:space="preserve">W przypadku wpłacenia wadium w formie przelewu bankowego wpłata winna być dokonana odpowiednio wcześniej tak, </w:t>
      </w:r>
      <w:r w:rsidR="001B66A1" w:rsidRPr="005159E3">
        <w:rPr>
          <w:rStyle w:val="Pogrubienie"/>
          <w:rFonts w:ascii="Arial" w:hAnsi="Arial" w:cs="Arial"/>
          <w:sz w:val="20"/>
          <w:szCs w:val="20"/>
        </w:rPr>
        <w:t>aby w</w:t>
      </w:r>
      <w:r w:rsidR="007238B5">
        <w:rPr>
          <w:rStyle w:val="Pogrubienie"/>
          <w:rFonts w:ascii="Arial" w:hAnsi="Arial" w:cs="Arial"/>
          <w:sz w:val="20"/>
          <w:szCs w:val="20"/>
        </w:rPr>
        <w:t xml:space="preserve"> dni 20</w:t>
      </w:r>
      <w:r w:rsidR="00A31C68">
        <w:rPr>
          <w:rStyle w:val="Pogrubienie"/>
          <w:rFonts w:ascii="Arial" w:hAnsi="Arial" w:cs="Arial"/>
          <w:sz w:val="20"/>
          <w:szCs w:val="20"/>
        </w:rPr>
        <w:t xml:space="preserve"> stycznia </w:t>
      </w:r>
      <w:r w:rsidR="00261679">
        <w:rPr>
          <w:rStyle w:val="Pogrubienie"/>
          <w:rFonts w:ascii="Arial" w:hAnsi="Arial" w:cs="Arial"/>
          <w:sz w:val="20"/>
          <w:szCs w:val="20"/>
        </w:rPr>
        <w:t>2015</w:t>
      </w:r>
      <w:r w:rsidRPr="005159E3">
        <w:rPr>
          <w:rStyle w:val="Pogrubienie"/>
          <w:rFonts w:ascii="Arial" w:hAnsi="Arial" w:cs="Arial"/>
          <w:sz w:val="20"/>
          <w:szCs w:val="20"/>
        </w:rPr>
        <w:t xml:space="preserve"> roku</w:t>
      </w:r>
      <w:r w:rsidR="001B66A1" w:rsidRPr="005159E3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5159E3">
        <w:rPr>
          <w:rStyle w:val="Pogrubienie"/>
          <w:rFonts w:ascii="Arial" w:hAnsi="Arial" w:cs="Arial"/>
          <w:sz w:val="20"/>
          <w:szCs w:val="20"/>
        </w:rPr>
        <w:t>wadium znajdowało się na rachunku organizatora przetargu.</w:t>
      </w:r>
    </w:p>
    <w:p w:rsidR="00E30AA0" w:rsidRPr="005159E3" w:rsidRDefault="00E30AA0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59E3">
        <w:rPr>
          <w:rFonts w:ascii="Arial" w:hAnsi="Arial" w:cs="Arial"/>
          <w:sz w:val="20"/>
          <w:szCs w:val="20"/>
        </w:rPr>
        <w:t>Komisja Przetargowa przed otwarciem przetargu stwierdza wniesienie wadium przez uczestników przetargu.</w:t>
      </w:r>
    </w:p>
    <w:p w:rsidR="00402666" w:rsidRPr="005159E3" w:rsidRDefault="00D71C72" w:rsidP="00402666">
      <w:pPr>
        <w:pStyle w:val="NormalnyWeb"/>
        <w:rPr>
          <w:rFonts w:ascii="Arial" w:hAnsi="Arial" w:cs="Arial"/>
          <w:sz w:val="20"/>
          <w:szCs w:val="20"/>
        </w:rPr>
      </w:pPr>
      <w:r w:rsidRPr="005159E3">
        <w:rPr>
          <w:rFonts w:ascii="Arial" w:hAnsi="Arial" w:cs="Arial"/>
          <w:sz w:val="20"/>
          <w:szCs w:val="20"/>
        </w:rPr>
        <w:t>Sprzedaż nieruchomości odbywa się na podstawie danych z ewidencji gruntów i budynków m. Kielce. Ewentualne wznawianie granic odbywa się staraniem i na koszt nabywcy.</w:t>
      </w:r>
      <w:r w:rsidR="00402666" w:rsidRPr="005159E3">
        <w:rPr>
          <w:rFonts w:ascii="Arial" w:hAnsi="Arial" w:cs="Arial"/>
          <w:sz w:val="20"/>
          <w:szCs w:val="20"/>
        </w:rPr>
        <w:t xml:space="preserve"> </w:t>
      </w:r>
    </w:p>
    <w:p w:rsidR="00402666" w:rsidRPr="005159E3" w:rsidRDefault="00402666" w:rsidP="00402666">
      <w:pPr>
        <w:pStyle w:val="NormalnyWeb"/>
        <w:rPr>
          <w:rFonts w:ascii="Arial" w:hAnsi="Arial" w:cs="Arial"/>
          <w:sz w:val="20"/>
          <w:szCs w:val="20"/>
          <w:lang w:val="x-none"/>
        </w:rPr>
      </w:pPr>
      <w:r w:rsidRPr="005159E3">
        <w:rPr>
          <w:rFonts w:ascii="Arial" w:hAnsi="Arial" w:cs="Arial"/>
          <w:sz w:val="20"/>
          <w:szCs w:val="20"/>
          <w:lang w:val="x-none"/>
        </w:rPr>
        <w:t>Gmina Kielce nie ponosi odpowiedzialności za istnienie podziemnych urządzeń infrastruktury technicznej, które dotychczas nie zostały zinwentaryzowane.</w:t>
      </w:r>
    </w:p>
    <w:p w:rsidR="00D71C72" w:rsidRPr="005159E3" w:rsidRDefault="00D71C72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59E3">
        <w:rPr>
          <w:rFonts w:ascii="Arial" w:hAnsi="Arial" w:cs="Arial"/>
          <w:sz w:val="20"/>
          <w:szCs w:val="20"/>
        </w:rPr>
        <w:t xml:space="preserve">Jeżeli osoba </w:t>
      </w:r>
      <w:proofErr w:type="gramStart"/>
      <w:r w:rsidRPr="005159E3">
        <w:rPr>
          <w:rFonts w:ascii="Arial" w:hAnsi="Arial" w:cs="Arial"/>
          <w:sz w:val="20"/>
          <w:szCs w:val="20"/>
        </w:rPr>
        <w:t>ustalona jako</w:t>
      </w:r>
      <w:proofErr w:type="gramEnd"/>
      <w:r w:rsidRPr="005159E3">
        <w:rPr>
          <w:rFonts w:ascii="Arial" w:hAnsi="Arial" w:cs="Arial"/>
          <w:sz w:val="20"/>
          <w:szCs w:val="20"/>
        </w:rPr>
        <w:t xml:space="preserve"> nabywca nieruchomości nie stawi się bez usprawiedliwienia </w:t>
      </w:r>
      <w:r w:rsidRPr="005159E3">
        <w:rPr>
          <w:rFonts w:ascii="Arial" w:hAnsi="Arial" w:cs="Arial"/>
          <w:sz w:val="20"/>
          <w:szCs w:val="20"/>
        </w:rPr>
        <w:br/>
        <w:t>w miejscu i w terminie podanym przez Prezydenta Miasta Kielce, celem spisania umowy notarialnej, organizator przetargu może odstąpić od zawarcia umowy, a wpłacone wadium nie podlega zwrotowi.</w:t>
      </w:r>
    </w:p>
    <w:p w:rsidR="00D71C72" w:rsidRPr="005159E3" w:rsidRDefault="00D71C72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59E3">
        <w:rPr>
          <w:rFonts w:ascii="Arial" w:hAnsi="Arial" w:cs="Arial"/>
          <w:sz w:val="20"/>
          <w:szCs w:val="20"/>
        </w:rPr>
        <w:t>Prezydent Miasta Kielce zastrzega sobie prawo odwołania przetargu z ważnych powodów.</w:t>
      </w:r>
    </w:p>
    <w:p w:rsidR="00D71C72" w:rsidRPr="005159E3" w:rsidRDefault="00D71C72" w:rsidP="00D71C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159E3">
        <w:rPr>
          <w:rFonts w:ascii="Arial" w:hAnsi="Arial" w:cs="Arial"/>
          <w:b/>
          <w:bCs/>
          <w:sz w:val="20"/>
          <w:szCs w:val="20"/>
          <w:u w:val="single"/>
        </w:rPr>
        <w:t>Szczegółowych informacji i wyjaśnień udziela:</w:t>
      </w:r>
    </w:p>
    <w:p w:rsidR="00D71C72" w:rsidRPr="005159E3" w:rsidRDefault="00D71C72" w:rsidP="00D71C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159E3">
        <w:rPr>
          <w:rFonts w:ascii="Arial" w:hAnsi="Arial" w:cs="Arial"/>
          <w:bCs/>
          <w:sz w:val="20"/>
          <w:szCs w:val="20"/>
        </w:rPr>
        <w:t>Wydział Gospodarki Nieruchomościami i Geodezji Urzędu Miasta</w:t>
      </w:r>
      <w:r w:rsidR="00D358DE" w:rsidRPr="005159E3">
        <w:rPr>
          <w:rFonts w:ascii="Arial" w:hAnsi="Arial" w:cs="Arial"/>
          <w:bCs/>
          <w:sz w:val="20"/>
          <w:szCs w:val="20"/>
        </w:rPr>
        <w:t xml:space="preserve"> Kielce, Rynek 1, pok. </w:t>
      </w:r>
      <w:r w:rsidR="008D3E1E" w:rsidRPr="005159E3">
        <w:rPr>
          <w:rFonts w:ascii="Arial" w:hAnsi="Arial" w:cs="Arial"/>
          <w:bCs/>
          <w:sz w:val="20"/>
          <w:szCs w:val="20"/>
        </w:rPr>
        <w:t xml:space="preserve">227 i </w:t>
      </w:r>
      <w:r w:rsidR="00D358DE" w:rsidRPr="005159E3">
        <w:rPr>
          <w:rFonts w:ascii="Arial" w:hAnsi="Arial" w:cs="Arial"/>
          <w:bCs/>
          <w:sz w:val="20"/>
          <w:szCs w:val="20"/>
        </w:rPr>
        <w:t xml:space="preserve">221 </w:t>
      </w:r>
      <w:r w:rsidRPr="005159E3">
        <w:rPr>
          <w:rFonts w:ascii="Arial" w:hAnsi="Arial" w:cs="Arial"/>
          <w:bCs/>
          <w:sz w:val="20"/>
          <w:szCs w:val="20"/>
        </w:rPr>
        <w:t xml:space="preserve">tel. </w:t>
      </w:r>
      <w:r w:rsidR="00C03895" w:rsidRPr="005159E3">
        <w:rPr>
          <w:rFonts w:ascii="Arial" w:hAnsi="Arial" w:cs="Arial"/>
          <w:bCs/>
          <w:sz w:val="20"/>
          <w:szCs w:val="20"/>
        </w:rPr>
        <w:t xml:space="preserve">(41) 36 76 227 i </w:t>
      </w:r>
      <w:r w:rsidRPr="005159E3">
        <w:rPr>
          <w:rFonts w:ascii="Arial" w:hAnsi="Arial" w:cs="Arial"/>
          <w:bCs/>
          <w:sz w:val="20"/>
          <w:szCs w:val="20"/>
        </w:rPr>
        <w:t xml:space="preserve">(41) 36 76 394 </w:t>
      </w:r>
    </w:p>
    <w:p w:rsidR="00D71C72" w:rsidRPr="005159E3" w:rsidRDefault="00D71C72" w:rsidP="00D71C72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5159E3">
        <w:rPr>
          <w:rFonts w:ascii="Arial" w:hAnsi="Arial" w:cs="Arial"/>
          <w:sz w:val="20"/>
          <w:szCs w:val="20"/>
        </w:rPr>
        <w:t>od</w:t>
      </w:r>
      <w:proofErr w:type="gramEnd"/>
      <w:r w:rsidRPr="005159E3">
        <w:rPr>
          <w:rFonts w:ascii="Arial" w:hAnsi="Arial" w:cs="Arial"/>
          <w:sz w:val="20"/>
          <w:szCs w:val="20"/>
        </w:rPr>
        <w:t xml:space="preserve"> poniedziałku do piątku, w godzinach </w:t>
      </w:r>
      <w:r w:rsidRPr="005159E3">
        <w:rPr>
          <w:rFonts w:ascii="Arial" w:hAnsi="Arial" w:cs="Arial"/>
          <w:bCs/>
          <w:sz w:val="20"/>
          <w:szCs w:val="20"/>
        </w:rPr>
        <w:t>7</w:t>
      </w:r>
      <w:r w:rsidRPr="005159E3">
        <w:rPr>
          <w:rFonts w:ascii="Arial" w:hAnsi="Arial" w:cs="Arial"/>
          <w:bCs/>
          <w:sz w:val="20"/>
          <w:szCs w:val="20"/>
          <w:vertAlign w:val="superscript"/>
        </w:rPr>
        <w:t>30</w:t>
      </w:r>
      <w:r w:rsidRPr="005159E3">
        <w:rPr>
          <w:rFonts w:ascii="Arial" w:hAnsi="Arial" w:cs="Arial"/>
          <w:bCs/>
          <w:sz w:val="20"/>
          <w:szCs w:val="20"/>
        </w:rPr>
        <w:t xml:space="preserve"> – 15</w:t>
      </w:r>
      <w:r w:rsidRPr="005159E3">
        <w:rPr>
          <w:rFonts w:ascii="Arial" w:hAnsi="Arial" w:cs="Arial"/>
          <w:bCs/>
          <w:sz w:val="20"/>
          <w:szCs w:val="20"/>
          <w:vertAlign w:val="superscript"/>
        </w:rPr>
        <w:t>30</w:t>
      </w:r>
      <w:r w:rsidRPr="005159E3">
        <w:rPr>
          <w:rFonts w:ascii="Arial" w:hAnsi="Arial" w:cs="Arial"/>
          <w:bCs/>
          <w:sz w:val="20"/>
          <w:szCs w:val="20"/>
        </w:rPr>
        <w:t xml:space="preserve">. </w:t>
      </w:r>
    </w:p>
    <w:p w:rsidR="00D71C72" w:rsidRPr="005159E3" w:rsidRDefault="00D71C72" w:rsidP="00D71C72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59E3">
        <w:rPr>
          <w:rFonts w:ascii="Arial" w:hAnsi="Arial" w:cs="Arial"/>
          <w:sz w:val="20"/>
          <w:szCs w:val="20"/>
        </w:rPr>
        <w:t>Ogłoszenie o przetargu i jego warunkach zostało wywieszone na tablicy ogłoszeń</w:t>
      </w:r>
      <w:r w:rsidRPr="005159E3">
        <w:rPr>
          <w:rFonts w:ascii="Arial" w:hAnsi="Arial" w:cs="Arial"/>
          <w:color w:val="000000"/>
          <w:sz w:val="20"/>
          <w:szCs w:val="20"/>
        </w:rPr>
        <w:t xml:space="preserve"> w siedzibie Urzędu Miasta Kielce, Rynek 1, </w:t>
      </w:r>
      <w:r w:rsidRPr="005159E3">
        <w:rPr>
          <w:rFonts w:ascii="Arial" w:hAnsi="Arial" w:cs="Arial"/>
          <w:sz w:val="20"/>
          <w:szCs w:val="20"/>
        </w:rPr>
        <w:t xml:space="preserve">opublikowane na stronie internetowej Urzędu </w:t>
      </w:r>
      <w:r w:rsidRPr="005159E3">
        <w:rPr>
          <w:rStyle w:val="A1"/>
          <w:rFonts w:ascii="Arial" w:hAnsi="Arial" w:cs="Arial"/>
          <w:sz w:val="20"/>
          <w:szCs w:val="20"/>
        </w:rPr>
        <w:t xml:space="preserve">Miasta Kielce: </w:t>
      </w:r>
      <w:r w:rsidRPr="005159E3">
        <w:rPr>
          <w:rFonts w:ascii="Arial" w:hAnsi="Arial" w:cs="Arial"/>
          <w:sz w:val="20"/>
          <w:szCs w:val="20"/>
        </w:rPr>
        <w:t>www.</w:t>
      </w:r>
      <w:proofErr w:type="gramStart"/>
      <w:r w:rsidRPr="005159E3">
        <w:rPr>
          <w:rFonts w:ascii="Arial" w:hAnsi="Arial" w:cs="Arial"/>
          <w:sz w:val="20"/>
          <w:szCs w:val="20"/>
        </w:rPr>
        <w:t>um</w:t>
      </w:r>
      <w:proofErr w:type="gramEnd"/>
      <w:r w:rsidRPr="005159E3">
        <w:rPr>
          <w:rFonts w:ascii="Arial" w:hAnsi="Arial" w:cs="Arial"/>
          <w:sz w:val="20"/>
          <w:szCs w:val="20"/>
        </w:rPr>
        <w:t>.kielce.pl oraz w Biuletynie Informacji Publicznej Urzędu Miasta Kielce pod adresem</w:t>
      </w:r>
      <w:proofErr w:type="gramStart"/>
      <w:r w:rsidRPr="005159E3">
        <w:rPr>
          <w:rFonts w:ascii="Arial" w:hAnsi="Arial" w:cs="Arial"/>
          <w:sz w:val="20"/>
          <w:szCs w:val="20"/>
        </w:rPr>
        <w:t>:</w:t>
      </w:r>
      <w:hyperlink r:id="rId9" w:history="1">
        <w:proofErr w:type="gramEnd"/>
        <w:r w:rsidRPr="005159E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www.bip.kielce.eu</w:t>
        </w:r>
      </w:hyperlink>
      <w:r w:rsidRPr="005159E3">
        <w:rPr>
          <w:rFonts w:ascii="Arial" w:hAnsi="Arial" w:cs="Arial"/>
          <w:sz w:val="20"/>
          <w:szCs w:val="20"/>
        </w:rPr>
        <w:t>.</w:t>
      </w:r>
    </w:p>
    <w:p w:rsidR="00D71C72" w:rsidRPr="005159E3" w:rsidRDefault="00D71C72" w:rsidP="00D71C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  <w:sectPr w:rsidR="00D71C72" w:rsidRPr="005159E3" w:rsidSect="007622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1C72" w:rsidRPr="005159E3" w:rsidRDefault="00D71C72" w:rsidP="00D71C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59E3">
        <w:rPr>
          <w:rFonts w:ascii="Arial" w:hAnsi="Arial" w:cs="Arial"/>
          <w:b/>
          <w:bCs/>
          <w:sz w:val="20"/>
          <w:szCs w:val="20"/>
        </w:rPr>
        <w:lastRenderedPageBreak/>
        <w:t>WARUNKI PRZETARGU</w:t>
      </w:r>
    </w:p>
    <w:p w:rsidR="00D71C72" w:rsidRPr="00402666" w:rsidRDefault="00D71C72" w:rsidP="00D71C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1C72" w:rsidRPr="00402666" w:rsidRDefault="00D71C72" w:rsidP="00D71C7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120" w:afterAutospacing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Prezydent Miasta Kielce zastrzega sobie prawo odwołania przetargu z ważnych powodów.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Czynności związane z przeprowadzeniem przetargu wykonuje komisja przetargowa powołana przez Prezydenta Miasta Kielce.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Przetarg odbywa się w terminie i miejscu określonym w ogłoszeniu o przetargu.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W przetargu mogą brać udział osoby fizyczne, osoby fizyczne prowadzące działalność gospodarczą i osoby prawne, jeżeli wniosą wadium w terminie wyznaczonym w ogłoszeniu.</w:t>
      </w:r>
    </w:p>
    <w:p w:rsidR="0088542D" w:rsidRPr="00402666" w:rsidRDefault="0088542D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Komisja Przetargowa przed otwarciem przetargu stwierdza wniesienie wadium przez uczestników przetargu.</w:t>
      </w:r>
    </w:p>
    <w:p w:rsidR="00D71C72" w:rsidRPr="00402666" w:rsidRDefault="00D71C72" w:rsidP="0088542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Przed przystąpieniem do przetargu, jego uczestnicy zobowiązani są do przedłożenia komisji przetargowej:</w:t>
      </w:r>
    </w:p>
    <w:p w:rsidR="00D71C72" w:rsidRPr="00402666" w:rsidRDefault="00D71C72" w:rsidP="00D71C72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02666">
        <w:rPr>
          <w:rFonts w:ascii="Arial" w:hAnsi="Arial" w:cs="Arial"/>
          <w:sz w:val="20"/>
          <w:szCs w:val="20"/>
        </w:rPr>
        <w:t>dowodu</w:t>
      </w:r>
      <w:proofErr w:type="gramEnd"/>
      <w:r w:rsidRPr="00402666">
        <w:rPr>
          <w:rFonts w:ascii="Arial" w:hAnsi="Arial" w:cs="Arial"/>
          <w:sz w:val="20"/>
          <w:szCs w:val="20"/>
        </w:rPr>
        <w:t xml:space="preserve"> tożsamości;</w:t>
      </w:r>
    </w:p>
    <w:p w:rsidR="00D71C72" w:rsidRPr="00402666" w:rsidRDefault="00D71C72" w:rsidP="00D71C72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02666">
        <w:rPr>
          <w:rFonts w:ascii="Arial" w:hAnsi="Arial" w:cs="Arial"/>
          <w:sz w:val="20"/>
          <w:szCs w:val="20"/>
        </w:rPr>
        <w:t>w</w:t>
      </w:r>
      <w:proofErr w:type="gramEnd"/>
      <w:r w:rsidRPr="00402666">
        <w:rPr>
          <w:rFonts w:ascii="Arial" w:hAnsi="Arial" w:cs="Arial"/>
          <w:sz w:val="20"/>
          <w:szCs w:val="20"/>
        </w:rPr>
        <w:t xml:space="preserve"> odniesieniu do podmiotów gospodarczych - wypisu z rejestru lub ewidencji gospodarczej oraz właściwych pełnomocnictw osób reprezentujących te podmioty;</w:t>
      </w:r>
    </w:p>
    <w:p w:rsidR="00D71C72" w:rsidRPr="00402666" w:rsidRDefault="00D71C72" w:rsidP="00D71C72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02666">
        <w:rPr>
          <w:rFonts w:ascii="Arial" w:hAnsi="Arial" w:cs="Arial"/>
          <w:sz w:val="20"/>
          <w:szCs w:val="20"/>
        </w:rPr>
        <w:t>w</w:t>
      </w:r>
      <w:proofErr w:type="gramEnd"/>
      <w:r w:rsidRPr="00402666">
        <w:rPr>
          <w:rFonts w:ascii="Arial" w:hAnsi="Arial" w:cs="Arial"/>
          <w:sz w:val="20"/>
          <w:szCs w:val="20"/>
        </w:rPr>
        <w:t xml:space="preserve"> odniesieniu do uczestniczących w przetargu osób fizycznych, w tym prowadzących działalność gospodarczą, pozostających w związku małżeńskim, jeżeli nabycie nieruchomości ma nastąpić do:</w:t>
      </w:r>
    </w:p>
    <w:p w:rsidR="00D71C72" w:rsidRPr="00402666" w:rsidRDefault="00D71C72" w:rsidP="00D71C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402666">
        <w:rPr>
          <w:rFonts w:ascii="Arial" w:hAnsi="Arial" w:cs="Arial"/>
          <w:sz w:val="20"/>
          <w:szCs w:val="20"/>
        </w:rPr>
        <w:t>majątku</w:t>
      </w:r>
      <w:proofErr w:type="gramEnd"/>
      <w:r w:rsidRPr="00402666">
        <w:rPr>
          <w:rFonts w:ascii="Arial" w:hAnsi="Arial" w:cs="Arial"/>
          <w:sz w:val="20"/>
          <w:szCs w:val="20"/>
        </w:rPr>
        <w:t xml:space="preserve"> wspólnego, warunkiem dopuszczenia do przetargu będzie:</w:t>
      </w:r>
    </w:p>
    <w:p w:rsidR="00D71C72" w:rsidRPr="00402666" w:rsidRDefault="00D71C72" w:rsidP="00D71C72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402666">
        <w:rPr>
          <w:rFonts w:ascii="Arial" w:hAnsi="Arial" w:cs="Arial"/>
          <w:sz w:val="20"/>
          <w:szCs w:val="20"/>
        </w:rPr>
        <w:t>stawiennictwo</w:t>
      </w:r>
      <w:proofErr w:type="gramEnd"/>
      <w:r w:rsidRPr="00402666">
        <w:rPr>
          <w:rFonts w:ascii="Arial" w:hAnsi="Arial" w:cs="Arial"/>
          <w:sz w:val="20"/>
          <w:szCs w:val="20"/>
        </w:rPr>
        <w:t xml:space="preserve"> obojga małżonków na przetargu albo</w:t>
      </w:r>
    </w:p>
    <w:p w:rsidR="00D71C72" w:rsidRPr="00402666" w:rsidRDefault="00D71C72" w:rsidP="00D71C72">
      <w:pPr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402666">
        <w:rPr>
          <w:rFonts w:ascii="Arial" w:hAnsi="Arial" w:cs="Arial"/>
          <w:sz w:val="20"/>
          <w:szCs w:val="20"/>
        </w:rPr>
        <w:t>przedłożenie</w:t>
      </w:r>
      <w:proofErr w:type="gramEnd"/>
      <w:r w:rsidRPr="00402666">
        <w:rPr>
          <w:rFonts w:ascii="Arial" w:hAnsi="Arial" w:cs="Arial"/>
          <w:sz w:val="20"/>
          <w:szCs w:val="20"/>
        </w:rPr>
        <w:t xml:space="preserve"> oświadczenia, z podpisem notarialnie poświadczonym, o wyrażeniu zgody przez współmałżonka nie biorącego udziału w przetargu, na nabycie nieruchomości za cenę ustaloną w przetargu - art. 37 ustawy z dnia 25.02.1964 </w:t>
      </w:r>
      <w:proofErr w:type="gramStart"/>
      <w:r w:rsidRPr="00402666">
        <w:rPr>
          <w:rFonts w:ascii="Arial" w:hAnsi="Arial" w:cs="Arial"/>
          <w:sz w:val="20"/>
          <w:szCs w:val="20"/>
        </w:rPr>
        <w:t>r</w:t>
      </w:r>
      <w:proofErr w:type="gramEnd"/>
      <w:r w:rsidRPr="00402666">
        <w:rPr>
          <w:rFonts w:ascii="Arial" w:hAnsi="Arial" w:cs="Arial"/>
          <w:sz w:val="20"/>
          <w:szCs w:val="20"/>
        </w:rPr>
        <w:t xml:space="preserve">. </w:t>
      </w:r>
      <w:r w:rsidRPr="00402666">
        <w:rPr>
          <w:rFonts w:ascii="Arial" w:hAnsi="Arial" w:cs="Arial"/>
          <w:i/>
          <w:sz w:val="20"/>
          <w:szCs w:val="20"/>
        </w:rPr>
        <w:t>Kodeks rodzinny i opiekuńczy</w:t>
      </w:r>
      <w:r w:rsidRPr="00402666">
        <w:rPr>
          <w:rFonts w:ascii="Arial" w:hAnsi="Arial" w:cs="Arial"/>
          <w:sz w:val="20"/>
          <w:szCs w:val="20"/>
        </w:rPr>
        <w:t xml:space="preserve"> (tj. Dz. U. </w:t>
      </w:r>
      <w:proofErr w:type="gramStart"/>
      <w:r w:rsidRPr="00402666">
        <w:rPr>
          <w:rFonts w:ascii="Arial" w:hAnsi="Arial" w:cs="Arial"/>
          <w:sz w:val="20"/>
          <w:szCs w:val="20"/>
        </w:rPr>
        <w:t>z</w:t>
      </w:r>
      <w:proofErr w:type="gramEnd"/>
      <w:r w:rsidRPr="00402666">
        <w:rPr>
          <w:rFonts w:ascii="Arial" w:hAnsi="Arial" w:cs="Arial"/>
          <w:sz w:val="20"/>
          <w:szCs w:val="20"/>
        </w:rPr>
        <w:t xml:space="preserve"> 2012 r. poz. 788</w:t>
      </w:r>
      <w:r w:rsidR="004027C2">
        <w:rPr>
          <w:rFonts w:ascii="Arial" w:hAnsi="Arial" w:cs="Arial"/>
          <w:sz w:val="20"/>
          <w:szCs w:val="20"/>
        </w:rPr>
        <w:t xml:space="preserve">, ze </w:t>
      </w:r>
      <w:proofErr w:type="spellStart"/>
      <w:r w:rsidR="004027C2">
        <w:rPr>
          <w:rFonts w:ascii="Arial" w:hAnsi="Arial" w:cs="Arial"/>
          <w:sz w:val="20"/>
          <w:szCs w:val="20"/>
        </w:rPr>
        <w:t>zm</w:t>
      </w:r>
      <w:proofErr w:type="spellEnd"/>
      <w:r w:rsidRPr="00402666">
        <w:rPr>
          <w:rFonts w:ascii="Arial" w:hAnsi="Arial" w:cs="Arial"/>
          <w:sz w:val="20"/>
          <w:szCs w:val="20"/>
        </w:rPr>
        <w:t xml:space="preserve">); </w:t>
      </w:r>
    </w:p>
    <w:p w:rsidR="00D71C72" w:rsidRPr="00402666" w:rsidRDefault="00D71C72" w:rsidP="00D71C72">
      <w:pPr>
        <w:pStyle w:val="Tekstpodstawowy"/>
        <w:numPr>
          <w:ilvl w:val="0"/>
          <w:numId w:val="3"/>
        </w:numPr>
        <w:suppressAutoHyphens/>
        <w:spacing w:line="360" w:lineRule="auto"/>
        <w:ind w:left="1418" w:hanging="284"/>
        <w:rPr>
          <w:rFonts w:cs="Arial"/>
        </w:rPr>
      </w:pPr>
      <w:r w:rsidRPr="00402666">
        <w:rPr>
          <w:rFonts w:cs="Arial"/>
        </w:rPr>
        <w:t>majątku osobistego, warunkiem dopuszczenia do przetargu będzie przedłożenie:</w:t>
      </w:r>
    </w:p>
    <w:p w:rsidR="00D71C72" w:rsidRPr="00402666" w:rsidRDefault="00D71C72" w:rsidP="00D71C72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</w:rPr>
      </w:pPr>
      <w:r w:rsidRPr="00402666">
        <w:rPr>
          <w:rFonts w:cs="Arial"/>
        </w:rPr>
        <w:t>wypisu aktu notarialnego dokumentującego umowę majątkową małżeńską   ustanawiającą rozdzielność majątkową albo</w:t>
      </w:r>
    </w:p>
    <w:p w:rsidR="00D71C72" w:rsidRPr="00402666" w:rsidRDefault="00D71C72" w:rsidP="00D71C72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</w:rPr>
      </w:pPr>
      <w:r w:rsidRPr="00402666">
        <w:rPr>
          <w:rFonts w:cs="Arial"/>
        </w:rPr>
        <w:t>odpisu orzeczenia sądowego ustanawiającego rozdzielność majątkową, albo</w:t>
      </w:r>
    </w:p>
    <w:p w:rsidR="00D71C72" w:rsidRPr="00402666" w:rsidRDefault="00D71C72" w:rsidP="00D71C72">
      <w:pPr>
        <w:pStyle w:val="Tekstpodstawowy"/>
        <w:numPr>
          <w:ilvl w:val="2"/>
          <w:numId w:val="3"/>
        </w:numPr>
        <w:suppressAutoHyphens/>
        <w:spacing w:line="360" w:lineRule="auto"/>
        <w:ind w:left="1985" w:hanging="284"/>
        <w:rPr>
          <w:rFonts w:cs="Arial"/>
        </w:rPr>
      </w:pPr>
      <w:r w:rsidRPr="00402666">
        <w:rPr>
          <w:rFonts w:cs="Arial"/>
        </w:rPr>
        <w:t>pisemnego oświadczenia obojga małżonków o nabywaniu nieruchomości do majątku osobistego jednego z nich, z podpisami poświadczonymi notarialnie;</w:t>
      </w:r>
    </w:p>
    <w:p w:rsidR="00D71C72" w:rsidRPr="00402666" w:rsidRDefault="00D71C72" w:rsidP="00711688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color w:val="7030A0"/>
          <w:sz w:val="20"/>
          <w:szCs w:val="20"/>
        </w:rPr>
      </w:pPr>
      <w:proofErr w:type="gramStart"/>
      <w:r w:rsidRPr="00402666">
        <w:rPr>
          <w:rFonts w:ascii="Arial" w:hAnsi="Arial" w:cs="Arial"/>
          <w:sz w:val="20"/>
          <w:szCs w:val="20"/>
        </w:rPr>
        <w:t>pisemnego</w:t>
      </w:r>
      <w:proofErr w:type="gramEnd"/>
      <w:r w:rsidRPr="00402666">
        <w:rPr>
          <w:rFonts w:ascii="Arial" w:hAnsi="Arial" w:cs="Arial"/>
          <w:sz w:val="20"/>
          <w:szCs w:val="20"/>
        </w:rPr>
        <w:t xml:space="preserve"> oświadczenia o zapoznaniu się z treścią ogłoszenia o przetargu, jego warunkach i przyjęciu ich bez zastrzeżeń. 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 xml:space="preserve">Przetarg jest ważny bez względu na liczbę uczestników przetargu, jeżeli przynajmniej jeden uczestnik </w:t>
      </w:r>
      <w:proofErr w:type="gramStart"/>
      <w:r w:rsidRPr="00402666">
        <w:rPr>
          <w:rFonts w:ascii="Arial" w:hAnsi="Arial" w:cs="Arial"/>
          <w:sz w:val="20"/>
          <w:szCs w:val="20"/>
        </w:rPr>
        <w:t>zaoferował co</w:t>
      </w:r>
      <w:proofErr w:type="gramEnd"/>
      <w:r w:rsidRPr="00402666"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Postąpienie nie może wynosić mniej niż 1 % ceny wywoławczej, z zaokrągleniem w górę do pełnych dziesiątek złotych.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lastRenderedPageBreak/>
        <w:t>Wadium zwrócone będzie niezwłocznie, jednak nie później niż przed upływem 3 dni od dnia: odwołania, zamknięcia, unieważnienia przetargu lub zakończenia przetargu wynikiem negatywnym.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Wadium wniesione w pieniądzu przez uczestnika przetargu, który wygra przetarg, zostanie zaliczone na poczet ceny nabycia nieruchomości.</w:t>
      </w:r>
    </w:p>
    <w:p w:rsidR="00D71C72" w:rsidRPr="00402666" w:rsidRDefault="006E6406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wylicytowanej w przetargu ceny</w:t>
      </w:r>
      <w:r w:rsidR="00D71C72" w:rsidRPr="004026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nieruchomości, zostanie doliczony podatek VAT</w:t>
      </w:r>
      <w:proofErr w:type="gramStart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zgodnie</w:t>
      </w:r>
      <w:proofErr w:type="gramEnd"/>
      <w:r>
        <w:rPr>
          <w:rFonts w:ascii="Arial" w:hAnsi="Arial" w:cs="Arial"/>
          <w:sz w:val="20"/>
          <w:szCs w:val="20"/>
        </w:rPr>
        <w:t xml:space="preserve"> z obowiązującymi przepisami prawa.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Granice nieruchomości przyjmuje się według ewidencji gruntów i budynków m. Kielce. Ewentualne wznawianie granic odbywa się staraniem i na koszt nabywcy.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Nabywca wraz z gruntem przejmie na siebie obowiązek usunięcia z terenu ewentualnych bezumownych użytkowników.</w:t>
      </w:r>
    </w:p>
    <w:p w:rsidR="00D71C72" w:rsidRPr="00402666" w:rsidRDefault="00D71C72" w:rsidP="00D71C7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 xml:space="preserve">Gmina Kielce nie ponosi odpowiedzialności za wady ukryte zbywanej nieruchomości oraz </w:t>
      </w:r>
      <w:proofErr w:type="gramStart"/>
      <w:r w:rsidRPr="00402666">
        <w:rPr>
          <w:rFonts w:ascii="Arial" w:hAnsi="Arial" w:cs="Arial"/>
          <w:sz w:val="20"/>
          <w:szCs w:val="20"/>
        </w:rPr>
        <w:t>za  istnienie</w:t>
      </w:r>
      <w:proofErr w:type="gramEnd"/>
      <w:r w:rsidRPr="00402666">
        <w:rPr>
          <w:rFonts w:ascii="Arial" w:hAnsi="Arial" w:cs="Arial"/>
          <w:sz w:val="20"/>
          <w:szCs w:val="20"/>
        </w:rPr>
        <w:t xml:space="preserve"> podziemnych urządzeń infrastruktury technicznej, które dotychczas nie zostały zinwentaryzowane.</w:t>
      </w:r>
    </w:p>
    <w:p w:rsidR="00A47C47" w:rsidRPr="00402666" w:rsidRDefault="00D71C72" w:rsidP="00A47C47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 xml:space="preserve">Prezydent Miasta Kielce zawiadomi osobę </w:t>
      </w:r>
      <w:proofErr w:type="gramStart"/>
      <w:r w:rsidRPr="00402666">
        <w:rPr>
          <w:rFonts w:ascii="Arial" w:hAnsi="Arial" w:cs="Arial"/>
          <w:sz w:val="20"/>
          <w:szCs w:val="20"/>
        </w:rPr>
        <w:t>ustaloną jako</w:t>
      </w:r>
      <w:proofErr w:type="gramEnd"/>
      <w:r w:rsidRPr="00402666">
        <w:rPr>
          <w:rFonts w:ascii="Arial" w:hAnsi="Arial" w:cs="Arial"/>
          <w:sz w:val="20"/>
          <w:szCs w:val="20"/>
        </w:rPr>
        <w:t xml:space="preserve"> nabywca nieruchomości o miejscu </w:t>
      </w:r>
      <w:r w:rsidRPr="00402666">
        <w:rPr>
          <w:rFonts w:ascii="Arial" w:hAnsi="Arial" w:cs="Arial"/>
          <w:sz w:val="20"/>
          <w:szCs w:val="20"/>
        </w:rPr>
        <w:br/>
        <w:t>i terminie zawarcia umowy notarialnej, najpóźniej w ciągu 21 dni od dnia rozstrzygnięcia przetargu.</w:t>
      </w:r>
    </w:p>
    <w:p w:rsidR="00A47C47" w:rsidRPr="00402666" w:rsidRDefault="00A47C47" w:rsidP="00A47C47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Koszty związane z przeniesieniem prawa własności pokrywa nabywca.</w:t>
      </w:r>
    </w:p>
    <w:p w:rsidR="00D71C72" w:rsidRPr="00402666" w:rsidRDefault="00D71C72" w:rsidP="00A47C47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DB2392" w:rsidRPr="00402666" w:rsidRDefault="00DB2392" w:rsidP="00DB2392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color w:val="7030A0"/>
          <w:sz w:val="20"/>
          <w:szCs w:val="20"/>
        </w:rPr>
      </w:pPr>
      <w:r w:rsidRPr="00402666">
        <w:rPr>
          <w:rFonts w:ascii="Arial" w:hAnsi="Arial" w:cs="Arial"/>
          <w:sz w:val="20"/>
          <w:szCs w:val="20"/>
        </w:rPr>
        <w:t xml:space="preserve">Jeżeli osoba </w:t>
      </w:r>
      <w:proofErr w:type="gramStart"/>
      <w:r w:rsidRPr="00402666">
        <w:rPr>
          <w:rFonts w:ascii="Arial" w:hAnsi="Arial" w:cs="Arial"/>
          <w:sz w:val="20"/>
          <w:szCs w:val="20"/>
        </w:rPr>
        <w:t>ustalona jako</w:t>
      </w:r>
      <w:proofErr w:type="gramEnd"/>
      <w:r w:rsidRPr="00402666">
        <w:rPr>
          <w:rFonts w:ascii="Arial" w:hAnsi="Arial" w:cs="Arial"/>
          <w:sz w:val="20"/>
          <w:szCs w:val="20"/>
        </w:rPr>
        <w:t xml:space="preserve"> nabywca nieruchomości nie stawi się bez usprawiedliwienia </w:t>
      </w:r>
      <w:r w:rsidRPr="00402666">
        <w:rPr>
          <w:rFonts w:ascii="Arial" w:hAnsi="Arial" w:cs="Arial"/>
          <w:sz w:val="20"/>
          <w:szCs w:val="20"/>
        </w:rPr>
        <w:br/>
        <w:t>w miejscu i w terminie podanym przez Prezydenta Miasta Kielce, celem spisania umowy sprzedaży, organizator przetargu może odstąpić od zawarcia umowy, a wpłacone wadium nie podlega zwrotowi.</w:t>
      </w:r>
    </w:p>
    <w:p w:rsidR="005860C1" w:rsidRPr="00402666" w:rsidRDefault="005860C1">
      <w:pPr>
        <w:rPr>
          <w:rFonts w:ascii="Arial" w:hAnsi="Arial" w:cs="Arial"/>
          <w:sz w:val="20"/>
          <w:szCs w:val="20"/>
        </w:rPr>
      </w:pPr>
    </w:p>
    <w:sectPr w:rsidR="005860C1" w:rsidRPr="00402666" w:rsidSect="00B9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6F" w:rsidRDefault="00065E6F" w:rsidP="00676F87">
      <w:r>
        <w:separator/>
      </w:r>
    </w:p>
  </w:endnote>
  <w:endnote w:type="continuationSeparator" w:id="0">
    <w:p w:rsidR="00065E6F" w:rsidRDefault="00065E6F" w:rsidP="006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6F" w:rsidRDefault="00065E6F" w:rsidP="00676F87">
      <w:r>
        <w:separator/>
      </w:r>
    </w:p>
  </w:footnote>
  <w:footnote w:type="continuationSeparator" w:id="0">
    <w:p w:rsidR="00065E6F" w:rsidRDefault="00065E6F" w:rsidP="006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72"/>
    <w:rsid w:val="00002799"/>
    <w:rsid w:val="000139D7"/>
    <w:rsid w:val="000457FD"/>
    <w:rsid w:val="000512F5"/>
    <w:rsid w:val="00054BAB"/>
    <w:rsid w:val="00065E6F"/>
    <w:rsid w:val="00080170"/>
    <w:rsid w:val="00090F08"/>
    <w:rsid w:val="000C3809"/>
    <w:rsid w:val="000D7E9F"/>
    <w:rsid w:val="000F4B0E"/>
    <w:rsid w:val="0011754C"/>
    <w:rsid w:val="00120B2C"/>
    <w:rsid w:val="001423BC"/>
    <w:rsid w:val="001673D6"/>
    <w:rsid w:val="00197ABB"/>
    <w:rsid w:val="001A4728"/>
    <w:rsid w:val="001A5149"/>
    <w:rsid w:val="001B66A1"/>
    <w:rsid w:val="001C3BE1"/>
    <w:rsid w:val="001D088A"/>
    <w:rsid w:val="00230FF0"/>
    <w:rsid w:val="00251622"/>
    <w:rsid w:val="00253E31"/>
    <w:rsid w:val="00261679"/>
    <w:rsid w:val="00270394"/>
    <w:rsid w:val="00284C29"/>
    <w:rsid w:val="002A7949"/>
    <w:rsid w:val="003215CF"/>
    <w:rsid w:val="00331A04"/>
    <w:rsid w:val="00333917"/>
    <w:rsid w:val="00336645"/>
    <w:rsid w:val="003A559A"/>
    <w:rsid w:val="003B20D0"/>
    <w:rsid w:val="00402666"/>
    <w:rsid w:val="004027C2"/>
    <w:rsid w:val="0043014E"/>
    <w:rsid w:val="00436D5F"/>
    <w:rsid w:val="0045198D"/>
    <w:rsid w:val="004B0A78"/>
    <w:rsid w:val="004C14CF"/>
    <w:rsid w:val="004D192C"/>
    <w:rsid w:val="004D48CD"/>
    <w:rsid w:val="004F19DD"/>
    <w:rsid w:val="00507C1F"/>
    <w:rsid w:val="005159E3"/>
    <w:rsid w:val="0052341F"/>
    <w:rsid w:val="0058419E"/>
    <w:rsid w:val="005860C1"/>
    <w:rsid w:val="005867C2"/>
    <w:rsid w:val="0058749F"/>
    <w:rsid w:val="005A5E63"/>
    <w:rsid w:val="005C2F7B"/>
    <w:rsid w:val="005D60B1"/>
    <w:rsid w:val="005E3FF5"/>
    <w:rsid w:val="00647CAC"/>
    <w:rsid w:val="00676F87"/>
    <w:rsid w:val="00683029"/>
    <w:rsid w:val="006E6406"/>
    <w:rsid w:val="006F2D27"/>
    <w:rsid w:val="00710530"/>
    <w:rsid w:val="0071141F"/>
    <w:rsid w:val="00711688"/>
    <w:rsid w:val="00711CFA"/>
    <w:rsid w:val="007238B5"/>
    <w:rsid w:val="00726200"/>
    <w:rsid w:val="007D4F1A"/>
    <w:rsid w:val="00804DF7"/>
    <w:rsid w:val="0082413F"/>
    <w:rsid w:val="00835F21"/>
    <w:rsid w:val="008462BE"/>
    <w:rsid w:val="008720F7"/>
    <w:rsid w:val="008806FB"/>
    <w:rsid w:val="0088542D"/>
    <w:rsid w:val="008876CE"/>
    <w:rsid w:val="00897560"/>
    <w:rsid w:val="008D3E1E"/>
    <w:rsid w:val="008E3D43"/>
    <w:rsid w:val="00927A33"/>
    <w:rsid w:val="00953A94"/>
    <w:rsid w:val="009635EF"/>
    <w:rsid w:val="00964C48"/>
    <w:rsid w:val="00974A09"/>
    <w:rsid w:val="009A6571"/>
    <w:rsid w:val="00A140E4"/>
    <w:rsid w:val="00A204AA"/>
    <w:rsid w:val="00A31669"/>
    <w:rsid w:val="00A31C68"/>
    <w:rsid w:val="00A37B88"/>
    <w:rsid w:val="00A47C47"/>
    <w:rsid w:val="00A526EB"/>
    <w:rsid w:val="00A82BF9"/>
    <w:rsid w:val="00A95EC4"/>
    <w:rsid w:val="00AA3A29"/>
    <w:rsid w:val="00AA5F0D"/>
    <w:rsid w:val="00AD6431"/>
    <w:rsid w:val="00AF72F7"/>
    <w:rsid w:val="00B04258"/>
    <w:rsid w:val="00B16EF5"/>
    <w:rsid w:val="00B42F24"/>
    <w:rsid w:val="00B50F3B"/>
    <w:rsid w:val="00B55EB1"/>
    <w:rsid w:val="00B660B5"/>
    <w:rsid w:val="00B95B8F"/>
    <w:rsid w:val="00B9718C"/>
    <w:rsid w:val="00BA69C4"/>
    <w:rsid w:val="00BD3B79"/>
    <w:rsid w:val="00BE440B"/>
    <w:rsid w:val="00C03895"/>
    <w:rsid w:val="00C52CDC"/>
    <w:rsid w:val="00C66C07"/>
    <w:rsid w:val="00C67D6C"/>
    <w:rsid w:val="00C7085A"/>
    <w:rsid w:val="00CE37B2"/>
    <w:rsid w:val="00CF23CA"/>
    <w:rsid w:val="00D358DE"/>
    <w:rsid w:val="00D716CD"/>
    <w:rsid w:val="00D71C72"/>
    <w:rsid w:val="00D80B69"/>
    <w:rsid w:val="00D86220"/>
    <w:rsid w:val="00DB2392"/>
    <w:rsid w:val="00DE2934"/>
    <w:rsid w:val="00E30AA0"/>
    <w:rsid w:val="00E90A82"/>
    <w:rsid w:val="00EB778B"/>
    <w:rsid w:val="00EB7AB9"/>
    <w:rsid w:val="00EE202B"/>
    <w:rsid w:val="00EE382D"/>
    <w:rsid w:val="00F06DED"/>
    <w:rsid w:val="00F0793F"/>
    <w:rsid w:val="00F1767A"/>
    <w:rsid w:val="00F4248C"/>
    <w:rsid w:val="00F9041D"/>
    <w:rsid w:val="00FA33BF"/>
    <w:rsid w:val="00FB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f8141,#387439,#31693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1C72"/>
    <w:pPr>
      <w:spacing w:before="100" w:beforeAutospacing="1" w:after="100" w:afterAutospacing="1"/>
    </w:pPr>
  </w:style>
  <w:style w:type="character" w:styleId="Pogrubienie">
    <w:name w:val="Strong"/>
    <w:qFormat/>
    <w:rsid w:val="00D71C72"/>
    <w:rPr>
      <w:b/>
      <w:bCs/>
    </w:rPr>
  </w:style>
  <w:style w:type="character" w:styleId="Hipercze">
    <w:name w:val="Hyperlink"/>
    <w:rsid w:val="00D71C72"/>
    <w:rPr>
      <w:color w:val="0000FF"/>
      <w:u w:val="single"/>
    </w:rPr>
  </w:style>
  <w:style w:type="character" w:styleId="Uwydatnienie">
    <w:name w:val="Emphasis"/>
    <w:qFormat/>
    <w:rsid w:val="00D71C72"/>
    <w:rPr>
      <w:i/>
      <w:iCs/>
    </w:rPr>
  </w:style>
  <w:style w:type="character" w:customStyle="1" w:styleId="genericcontent">
    <w:name w:val="genericcontent"/>
    <w:basedOn w:val="Domylnaczcionkaakapitu"/>
    <w:rsid w:val="00D71C72"/>
  </w:style>
  <w:style w:type="paragraph" w:styleId="Akapitzlist">
    <w:name w:val="List Paragraph"/>
    <w:basedOn w:val="Normalny"/>
    <w:uiPriority w:val="34"/>
    <w:qFormat/>
    <w:rsid w:val="00D71C72"/>
    <w:pPr>
      <w:ind w:left="708"/>
    </w:pPr>
  </w:style>
  <w:style w:type="paragraph" w:styleId="Tekstpodstawowy">
    <w:name w:val="Body Text"/>
    <w:basedOn w:val="Normalny"/>
    <w:link w:val="TekstpodstawowyZnak"/>
    <w:semiHidden/>
    <w:rsid w:val="00D71C72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C7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D71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D71C72"/>
    <w:rPr>
      <w:rFonts w:ascii="NimbusSanDEECon" w:hAnsi="NimbusSanDEECon" w:cs="NimbusSanDEECon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C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71C72"/>
    <w:pPr>
      <w:spacing w:before="100" w:beforeAutospacing="1" w:after="100" w:afterAutospacing="1"/>
    </w:pPr>
  </w:style>
  <w:style w:type="character" w:styleId="Pogrubienie">
    <w:name w:val="Strong"/>
    <w:qFormat/>
    <w:rsid w:val="00D71C72"/>
    <w:rPr>
      <w:b/>
      <w:bCs/>
    </w:rPr>
  </w:style>
  <w:style w:type="character" w:styleId="Hipercze">
    <w:name w:val="Hyperlink"/>
    <w:rsid w:val="00D71C72"/>
    <w:rPr>
      <w:color w:val="0000FF"/>
      <w:u w:val="single"/>
    </w:rPr>
  </w:style>
  <w:style w:type="character" w:styleId="Uwydatnienie">
    <w:name w:val="Emphasis"/>
    <w:qFormat/>
    <w:rsid w:val="00D71C72"/>
    <w:rPr>
      <w:i/>
      <w:iCs/>
    </w:rPr>
  </w:style>
  <w:style w:type="character" w:customStyle="1" w:styleId="genericcontent">
    <w:name w:val="genericcontent"/>
    <w:basedOn w:val="Domylnaczcionkaakapitu"/>
    <w:rsid w:val="00D71C72"/>
  </w:style>
  <w:style w:type="paragraph" w:styleId="Akapitzlist">
    <w:name w:val="List Paragraph"/>
    <w:basedOn w:val="Normalny"/>
    <w:uiPriority w:val="34"/>
    <w:qFormat/>
    <w:rsid w:val="00D71C72"/>
    <w:pPr>
      <w:ind w:left="708"/>
    </w:pPr>
  </w:style>
  <w:style w:type="paragraph" w:styleId="Tekstpodstawowy">
    <w:name w:val="Body Text"/>
    <w:basedOn w:val="Normalny"/>
    <w:link w:val="TekstpodstawowyZnak"/>
    <w:semiHidden/>
    <w:rsid w:val="00D71C72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1C7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D71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1">
    <w:name w:val="A1"/>
    <w:uiPriority w:val="99"/>
    <w:rsid w:val="00D71C72"/>
    <w:rPr>
      <w:rFonts w:ascii="NimbusSanDEECon" w:hAnsi="NimbusSanDEECon" w:cs="NimbusSanDEECon"/>
      <w:color w:val="000000"/>
      <w:sz w:val="14"/>
      <w:szCs w:val="1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C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F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kielce.eu/portal/map/index.php?idmap=18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Posłowska</dc:creator>
  <cp:lastModifiedBy>Urszula Glazer</cp:lastModifiedBy>
  <cp:revision>2</cp:revision>
  <cp:lastPrinted>2014-10-01T11:22:00Z</cp:lastPrinted>
  <dcterms:created xsi:type="dcterms:W3CDTF">2014-12-23T12:58:00Z</dcterms:created>
  <dcterms:modified xsi:type="dcterms:W3CDTF">2014-12-23T12:58:00Z</dcterms:modified>
</cp:coreProperties>
</file>